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lang w:val="en-US"/>
        </w:rPr>
        <w:id w:val="814063802"/>
        <w:docPartObj>
          <w:docPartGallery w:val="Cover Pages"/>
          <w:docPartUnique/>
        </w:docPartObj>
      </w:sdtPr>
      <w:sdtEndPr>
        <w:rPr>
          <w:b/>
        </w:rPr>
      </w:sdtEndPr>
      <w:sdtContent>
        <w:p w14:paraId="1F1BC5C9" w14:textId="470E469E" w:rsidR="00C63D11" w:rsidRPr="00123932" w:rsidRDefault="00C63D11" w:rsidP="002B258A">
          <w:pPr>
            <w:rPr>
              <w:lang w:val="en-US"/>
            </w:rPr>
          </w:pPr>
        </w:p>
        <w:p w14:paraId="077F8451" w14:textId="77777777" w:rsidR="00C63D11" w:rsidRPr="00123932" w:rsidRDefault="00C63D11" w:rsidP="002B258A">
          <w:pPr>
            <w:rPr>
              <w:lang w:val="en-US"/>
            </w:rPr>
          </w:pPr>
        </w:p>
        <w:p w14:paraId="4203D82A" w14:textId="77777777" w:rsidR="00C63D11" w:rsidRPr="00123932" w:rsidRDefault="00C63D11" w:rsidP="002B258A">
          <w:pPr>
            <w:rPr>
              <w:lang w:val="en-US"/>
            </w:rPr>
          </w:pPr>
        </w:p>
        <w:p w14:paraId="30FC500D" w14:textId="6E5FFC22" w:rsidR="00BB15BC" w:rsidRPr="00123932" w:rsidRDefault="009C7EC4" w:rsidP="009C7EC4">
          <w:pPr>
            <w:tabs>
              <w:tab w:val="left" w:pos="5936"/>
            </w:tabs>
            <w:rPr>
              <w:lang w:val="en-US"/>
            </w:rPr>
          </w:pPr>
          <w:r w:rsidRPr="00123932">
            <w:rPr>
              <w:lang w:val="en-US"/>
            </w:rPr>
            <w:tab/>
          </w:r>
        </w:p>
        <w:p w14:paraId="5D2B4110" w14:textId="285BECE9" w:rsidR="002B258A" w:rsidRDefault="00CA7A66" w:rsidP="002B258A">
          <w:pPr>
            <w:pStyle w:val="Titre"/>
          </w:pPr>
          <w:r w:rsidRPr="00CA7A66">
            <w:t xml:space="preserve">Séquence n°1 </w:t>
          </w:r>
          <w:r>
            <w:t>–</w:t>
          </w:r>
          <w:r w:rsidRPr="00CA7A66">
            <w:t xml:space="preserve"> </w:t>
          </w:r>
          <w:proofErr w:type="gramStart"/>
          <w:r w:rsidRPr="00CA7A66">
            <w:t>Emails</w:t>
          </w:r>
          <w:proofErr w:type="gramEnd"/>
        </w:p>
        <w:p w14:paraId="0BEF9FC5" w14:textId="614C4C0C" w:rsidR="00CA7A66" w:rsidRPr="00CA7A66" w:rsidRDefault="00CA7A66" w:rsidP="00CA7A66">
          <w:pPr>
            <w:rPr>
              <w:sz w:val="28"/>
              <w:szCs w:val="28"/>
            </w:rPr>
          </w:pPr>
          <w:r w:rsidRPr="00CA7A66">
            <w:rPr>
              <w:sz w:val="28"/>
              <w:szCs w:val="28"/>
            </w:rPr>
            <w:t>Proposition de contenus</w:t>
          </w:r>
        </w:p>
        <w:p w14:paraId="61E4E644" w14:textId="09B80893" w:rsidR="002B258A" w:rsidRDefault="002B258A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CA7A66" w14:paraId="3F6AFD92" w14:textId="77777777" w:rsidTr="00CA7A66">
            <w:tc>
              <w:tcPr>
                <w:tcW w:w="9060" w:type="dxa"/>
              </w:tcPr>
              <w:p w14:paraId="0E8C822F" w14:textId="6D912999" w:rsidR="00CA7A66" w:rsidRPr="00CA7A66" w:rsidRDefault="00CA7A66" w:rsidP="00CA7A66">
                <w:pPr>
                  <w:spacing w:line="276" w:lineRule="auto"/>
                  <w:rPr>
                    <w:b/>
                    <w:bCs/>
                  </w:rPr>
                </w:pPr>
                <w:r w:rsidRPr="008A7A0E">
                  <w:rPr>
                    <w:rFonts w:hint="eastAsia"/>
                    <w:b/>
                    <w:bCs/>
                  </w:rPr>
                  <w:t>Mail n</w:t>
                </w:r>
                <w:r w:rsidRPr="008A7A0E">
                  <w:rPr>
                    <w:rFonts w:hint="eastAsia"/>
                    <w:b/>
                    <w:bCs/>
                  </w:rPr>
                  <w:t>°</w:t>
                </w:r>
                <w:r w:rsidRPr="008A7A0E">
                  <w:rPr>
                    <w:rFonts w:hint="eastAsia"/>
                    <w:b/>
                    <w:bCs/>
                  </w:rPr>
                  <w:t>1 : le mémo plateforme RH</w:t>
                </w:r>
              </w:p>
            </w:tc>
          </w:tr>
          <w:tr w:rsidR="00CA7A66" w14:paraId="28F28342" w14:textId="77777777" w:rsidTr="00CA7A66">
            <w:tc>
              <w:tcPr>
                <w:tcW w:w="9060" w:type="dxa"/>
              </w:tcPr>
              <w:p w14:paraId="01BC869C" w14:textId="77777777" w:rsidR="00CA7A66" w:rsidRDefault="00CA7A66" w:rsidP="00CA7A66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  <w:p w14:paraId="72887013" w14:textId="564420FB" w:rsidR="00CA7A66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 xml:space="preserve">Bonjour </w:t>
                </w:r>
                <w:r w:rsidRPr="007311B3">
                  <w:rPr>
                    <w:rFonts w:hint="eastAsia"/>
                    <w:b/>
                    <w:bCs/>
                  </w:rPr>
                  <w:t>« prénom »,</w:t>
                </w:r>
                <w:r w:rsidRPr="007311B3">
                  <w:rPr>
                    <w:rFonts w:hint="eastAsia"/>
                  </w:rPr>
                  <w:t xml:space="preserve"> </w:t>
                </w:r>
              </w:p>
              <w:p w14:paraId="3884C0BA" w14:textId="719751DC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 xml:space="preserve">Je partage avec vous ce mémo : </w:t>
                </w:r>
                <w:hyperlink r:id="rId12" w:history="1">
                  <w:r w:rsidRPr="00E62FD8">
                    <w:rPr>
                      <w:rStyle w:val="Lienhypertexte"/>
                      <w:rFonts w:hint="eastAsia"/>
                    </w:rPr>
                    <w:t>pourquoi investir dans une plateforme RH ?</w:t>
                  </w:r>
                </w:hyperlink>
                <w:r w:rsidRPr="007311B3">
                  <w:rPr>
                    <w:rFonts w:hint="eastAsia"/>
                  </w:rPr>
                  <w:t xml:space="preserve"> rédigé par notre partenaire PeopleSpheres, éditeur de solutions RH.</w:t>
                </w:r>
              </w:p>
              <w:p w14:paraId="57E25FEF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 xml:space="preserve">En tant que </w:t>
                </w:r>
                <w:r w:rsidRPr="007311B3">
                  <w:rPr>
                    <w:rFonts w:hint="eastAsia"/>
                    <w:b/>
                    <w:bCs/>
                  </w:rPr>
                  <w:t>« votre poste »,</w:t>
                </w:r>
                <w:r w:rsidRPr="007311B3">
                  <w:rPr>
                    <w:rFonts w:hint="eastAsia"/>
                  </w:rPr>
                  <w:t xml:space="preserve"> je pense que la mise en place d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>une plateforme RH peut apporter de la valeur ajoutée à votre organisation, notamment en termes d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>interconnexion de logiciels RH et d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>expérience utilisateur.</w:t>
                </w:r>
              </w:p>
              <w:p w14:paraId="228745CB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Si pour vous aussi la digitalisation des processus RH et l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>expérience collaborateur sont des aspects majeurs, contactez-moi.</w:t>
                </w:r>
              </w:p>
              <w:p w14:paraId="3A8D3ACA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À bientôt,</w:t>
                </w:r>
              </w:p>
              <w:p w14:paraId="57151A25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« </w:t>
                </w:r>
                <w:proofErr w:type="gramStart"/>
                <w:r w:rsidRPr="007311B3">
                  <w:rPr>
                    <w:rFonts w:hint="eastAsia"/>
                    <w:b/>
                    <w:bCs/>
                  </w:rPr>
                  <w:t>votre</w:t>
                </w:r>
                <w:proofErr w:type="gramEnd"/>
                <w:r w:rsidRPr="007311B3">
                  <w:rPr>
                    <w:rFonts w:hint="eastAsia"/>
                    <w:b/>
                    <w:bCs/>
                  </w:rPr>
                  <w:t xml:space="preserve"> signature</w:t>
                </w:r>
                <w:r w:rsidRPr="007311B3">
                  <w:rPr>
                    <w:rFonts w:hint="eastAsia"/>
                  </w:rPr>
                  <w:t xml:space="preserve"> »</w:t>
                </w:r>
              </w:p>
              <w:p w14:paraId="068EA23C" w14:textId="2F483F98" w:rsidR="00CA7A66" w:rsidRDefault="00CA7A66" w:rsidP="00CA7A66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</w:tc>
          </w:tr>
          <w:tr w:rsidR="005F5526" w14:paraId="28F89175" w14:textId="77777777" w:rsidTr="00CA7A66">
            <w:tc>
              <w:tcPr>
                <w:tcW w:w="9060" w:type="dxa"/>
              </w:tcPr>
              <w:p w14:paraId="1D8240B1" w14:textId="11F8FF75" w:rsidR="005F5526" w:rsidRDefault="005F5526" w:rsidP="00CA7A66">
                <w:pPr>
                  <w:spacing w:after="200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  <w:r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 xml:space="preserve">Lien du mémo : </w:t>
                </w:r>
                <w:hyperlink r:id="rId13" w:history="1">
                  <w:r w:rsidRPr="003A6083">
                    <w:rPr>
                      <w:rStyle w:val="Lienhypertexte"/>
                      <w:b/>
                      <w:bCs/>
                      <w:smallCaps/>
                      <w:spacing w:val="5"/>
                    </w:rPr>
                    <w:t>https://f.hubspotusercontent00.net/hubfs/4119805/Partenaires/Pourquoi%20investir%20dans%20une%20plateforme%20RH.pdf</w:t>
                  </w:r>
                </w:hyperlink>
                <w:r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 xml:space="preserve"> </w:t>
                </w:r>
              </w:p>
            </w:tc>
          </w:tr>
        </w:tbl>
        <w:p w14:paraId="742D9577" w14:textId="77777777" w:rsidR="00CA7A66" w:rsidRPr="00CA7A66" w:rsidRDefault="00CA7A66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CA7A66" w:rsidRPr="00CA7A66" w14:paraId="6BBA0972" w14:textId="77777777" w:rsidTr="00D15187">
            <w:tc>
              <w:tcPr>
                <w:tcW w:w="9060" w:type="dxa"/>
              </w:tcPr>
              <w:p w14:paraId="4F9D9716" w14:textId="327B99FA" w:rsidR="00CA7A66" w:rsidRPr="00CA7A66" w:rsidRDefault="00CA7A66" w:rsidP="00CA7A66">
                <w:pPr>
                  <w:spacing w:line="276" w:lineRule="auto"/>
                  <w:rPr>
                    <w:b/>
                    <w:bCs/>
                  </w:rPr>
                </w:pPr>
                <w:r w:rsidRPr="008A7A0E">
                  <w:rPr>
                    <w:rFonts w:hint="eastAsia"/>
                    <w:b/>
                    <w:bCs/>
                  </w:rPr>
                  <w:t>Mail n</w:t>
                </w:r>
                <w:r w:rsidRPr="008A7A0E">
                  <w:rPr>
                    <w:rFonts w:hint="eastAsia"/>
                    <w:b/>
                    <w:bCs/>
                  </w:rPr>
                  <w:t>°</w:t>
                </w:r>
                <w:r>
                  <w:rPr>
                    <w:rFonts w:hint="eastAsia"/>
                    <w:b/>
                    <w:bCs/>
                  </w:rPr>
                  <w:t>2</w:t>
                </w:r>
                <w:r w:rsidRPr="008A7A0E">
                  <w:rPr>
                    <w:rFonts w:hint="eastAsia"/>
                    <w:b/>
                    <w:bCs/>
                  </w:rPr>
                  <w:t xml:space="preserve"> : l</w:t>
                </w:r>
                <w:r>
                  <w:rPr>
                    <w:b/>
                    <w:bCs/>
                  </w:rPr>
                  <w:t>a grille de benchmark</w:t>
                </w:r>
              </w:p>
            </w:tc>
          </w:tr>
          <w:tr w:rsidR="00CA7A66" w14:paraId="2095FD4A" w14:textId="77777777" w:rsidTr="00D15187">
            <w:tc>
              <w:tcPr>
                <w:tcW w:w="9060" w:type="dxa"/>
              </w:tcPr>
              <w:p w14:paraId="5B094E2D" w14:textId="77777777" w:rsidR="00CA7A66" w:rsidRDefault="00CA7A66" w:rsidP="00CA7A66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  <w:p w14:paraId="534C4168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Bonjour « </w:t>
                </w:r>
                <w:r w:rsidRPr="007311B3">
                  <w:rPr>
                    <w:rFonts w:hint="eastAsia"/>
                    <w:b/>
                    <w:bCs/>
                  </w:rPr>
                  <w:t>prénom </w:t>
                </w:r>
                <w:r w:rsidRPr="007311B3">
                  <w:rPr>
                    <w:rFonts w:hint="eastAsia"/>
                  </w:rPr>
                  <w:t xml:space="preserve">», </w:t>
                </w:r>
              </w:p>
              <w:p w14:paraId="2F7614A4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Qu'avez-vous pensé du mémo que je vous ai envoyé sur les avantages d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>une plateforme RH ?</w:t>
                </w:r>
              </w:p>
              <w:p w14:paraId="60029398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En complément, je partage avec vous une checklist qui vous permettra d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>étudier la concurrence afin de choisir le meilleur SIRH pour votre organisation.</w:t>
                </w:r>
              </w:p>
              <w:p w14:paraId="5DE51B03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Vous y retrouvez les principales fonctionnalités que les DRH trouvent indispensables pour l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>implémentation d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 xml:space="preserve">un SIRH. </w:t>
                </w:r>
              </w:p>
              <w:p w14:paraId="394A3867" w14:textId="557FF39C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 xml:space="preserve">Je vous invite à télécharger gratuitement </w:t>
                </w:r>
                <w:hyperlink r:id="rId14" w:history="1">
                  <w:r w:rsidRPr="00E62FD8">
                    <w:rPr>
                      <w:rStyle w:val="Lienhypertexte"/>
                      <w:rFonts w:hint="eastAsia"/>
                    </w:rPr>
                    <w:t>cet outil d</w:t>
                  </w:r>
                  <w:r w:rsidRPr="00E62FD8">
                    <w:rPr>
                      <w:rStyle w:val="Lienhypertexte"/>
                      <w:rFonts w:hint="eastAsia"/>
                    </w:rPr>
                    <w:t>’</w:t>
                  </w:r>
                  <w:r w:rsidRPr="00E62FD8">
                    <w:rPr>
                      <w:rStyle w:val="Lienhypertexte"/>
                      <w:rFonts w:hint="eastAsia"/>
                    </w:rPr>
                    <w:t>aide à la décision.</w:t>
                  </w:r>
                </w:hyperlink>
                <w:r w:rsidRPr="007311B3">
                  <w:rPr>
                    <w:rFonts w:hint="eastAsia"/>
                  </w:rPr>
                  <w:t xml:space="preserve"> </w:t>
                </w:r>
              </w:p>
              <w:p w14:paraId="6F6299FD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Bonne journée,</w:t>
                </w:r>
              </w:p>
              <w:p w14:paraId="34BA5F32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« </w:t>
                </w:r>
                <w:proofErr w:type="gramStart"/>
                <w:r w:rsidRPr="007311B3">
                  <w:rPr>
                    <w:rFonts w:hint="eastAsia"/>
                    <w:b/>
                    <w:bCs/>
                  </w:rPr>
                  <w:t>votre</w:t>
                </w:r>
                <w:proofErr w:type="gramEnd"/>
                <w:r w:rsidRPr="007311B3">
                  <w:rPr>
                    <w:rFonts w:hint="eastAsia"/>
                    <w:b/>
                    <w:bCs/>
                  </w:rPr>
                  <w:t xml:space="preserve"> signature</w:t>
                </w:r>
                <w:r w:rsidRPr="007311B3">
                  <w:rPr>
                    <w:rFonts w:hint="eastAsia"/>
                  </w:rPr>
                  <w:t> »</w:t>
                </w:r>
              </w:p>
              <w:p w14:paraId="1E64EAF2" w14:textId="77777777" w:rsidR="00CA7A66" w:rsidRDefault="00CA7A66" w:rsidP="00CA7A66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</w:tc>
          </w:tr>
          <w:tr w:rsidR="005F5526" w14:paraId="79193021" w14:textId="77777777" w:rsidTr="00D15187">
            <w:tc>
              <w:tcPr>
                <w:tcW w:w="9060" w:type="dxa"/>
              </w:tcPr>
              <w:p w14:paraId="22C19FB9" w14:textId="2976ED65" w:rsidR="005F5526" w:rsidRDefault="005F5526" w:rsidP="00CA7A66">
                <w:pPr>
                  <w:spacing w:after="200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  <w:r>
                  <w:rPr>
                    <w:b/>
                    <w:bCs/>
                    <w:smallCaps/>
                    <w:color w:val="33CB98" w:themeColor="accent5"/>
                    <w:spacing w:val="5"/>
                  </w:rPr>
                  <w:lastRenderedPageBreak/>
                  <w:t xml:space="preserve">Lien de la grille de benchmark : </w:t>
                </w:r>
                <w:hyperlink r:id="rId15" w:history="1">
                  <w:r w:rsidRPr="003A6083">
                    <w:rPr>
                      <w:rStyle w:val="Lienhypertexte"/>
                      <w:b/>
                      <w:bCs/>
                      <w:smallCaps/>
                      <w:spacing w:val="5"/>
                    </w:rPr>
                    <w:t>https://f.hubspotusercontent00.net/hubfs/4119805/Partenaires/Grille%20de%20benchmark%20PeopleSpheres.xlsx</w:t>
                  </w:r>
                </w:hyperlink>
                <w:r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 xml:space="preserve"> </w:t>
                </w:r>
              </w:p>
            </w:tc>
          </w:tr>
        </w:tbl>
        <w:p w14:paraId="28889AB3" w14:textId="5AA7A2AC" w:rsidR="00C63D11" w:rsidRDefault="00C63D11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p w14:paraId="2DB94FED" w14:textId="77777777" w:rsidR="00CA7A66" w:rsidRPr="00CA7A66" w:rsidRDefault="00CA7A66" w:rsidP="002B258A">
          <w:pPr>
            <w:spacing w:after="200"/>
            <w:jc w:val="left"/>
            <w:rPr>
              <w:b/>
              <w:bCs/>
              <w:smallCaps/>
              <w:color w:val="33CB98" w:themeColor="accent5"/>
              <w:spacing w:val="5"/>
            </w:rPr>
          </w:pPr>
        </w:p>
        <w:tbl>
          <w:tblPr>
            <w:tblStyle w:val="Grilledutableau"/>
            <w:tblW w:w="0" w:type="auto"/>
            <w:tblLook w:val="04A0" w:firstRow="1" w:lastRow="0" w:firstColumn="1" w:lastColumn="0" w:noHBand="0" w:noVBand="1"/>
          </w:tblPr>
          <w:tblGrid>
            <w:gridCol w:w="9060"/>
          </w:tblGrid>
          <w:tr w:rsidR="00CA7A66" w:rsidRPr="00E62FD8" w14:paraId="39A45BBB" w14:textId="77777777" w:rsidTr="00D15187">
            <w:tc>
              <w:tcPr>
                <w:tcW w:w="9060" w:type="dxa"/>
              </w:tcPr>
              <w:p w14:paraId="7FECC73D" w14:textId="6DC203B3" w:rsidR="00CA7A66" w:rsidRPr="00CA7A66" w:rsidRDefault="00CA7A66" w:rsidP="00D15187">
                <w:pPr>
                  <w:spacing w:line="276" w:lineRule="auto"/>
                  <w:rPr>
                    <w:b/>
                    <w:bCs/>
                    <w:lang w:val="en-US"/>
                  </w:rPr>
                </w:pPr>
                <w:r w:rsidRPr="00CA7A66">
                  <w:rPr>
                    <w:rFonts w:hint="eastAsia"/>
                    <w:b/>
                    <w:bCs/>
                    <w:lang w:val="en-US"/>
                  </w:rPr>
                  <w:t>Mail n</w:t>
                </w:r>
                <w:r w:rsidRPr="00CA7A66">
                  <w:rPr>
                    <w:rFonts w:hint="eastAsia"/>
                    <w:b/>
                    <w:bCs/>
                    <w:lang w:val="en-US"/>
                  </w:rPr>
                  <w:t>°</w:t>
                </w:r>
                <w:r w:rsidR="0052750C">
                  <w:rPr>
                    <w:rFonts w:hint="eastAsia"/>
                    <w:b/>
                    <w:bCs/>
                    <w:lang w:val="en-US"/>
                  </w:rPr>
                  <w:t>3</w:t>
                </w:r>
                <w:r w:rsidRPr="00CA7A66">
                  <w:rPr>
                    <w:rFonts w:hint="eastAsia"/>
                    <w:b/>
                    <w:bCs/>
                    <w:lang w:val="en-US"/>
                  </w:rPr>
                  <w:t xml:space="preserve"> : </w:t>
                </w:r>
                <w:r w:rsidRPr="00CA7A66">
                  <w:rPr>
                    <w:rFonts w:hint="eastAsia"/>
                    <w:lang w:val="en-US"/>
                  </w:rPr>
                  <w:t>replay webinar PeopleSpheres</w:t>
                </w:r>
              </w:p>
            </w:tc>
          </w:tr>
          <w:tr w:rsidR="00CA7A66" w14:paraId="3650F3D9" w14:textId="77777777" w:rsidTr="00D15187">
            <w:tc>
              <w:tcPr>
                <w:tcW w:w="9060" w:type="dxa"/>
              </w:tcPr>
              <w:p w14:paraId="715FF66A" w14:textId="77777777" w:rsidR="00CA7A66" w:rsidRPr="00CA7A66" w:rsidRDefault="00CA7A66" w:rsidP="00CA7A66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  <w:lang w:val="en-US"/>
                  </w:rPr>
                </w:pPr>
              </w:p>
              <w:p w14:paraId="63465065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Bonjour « </w:t>
                </w:r>
                <w:r w:rsidRPr="007311B3">
                  <w:rPr>
                    <w:rFonts w:hint="eastAsia"/>
                    <w:b/>
                    <w:bCs/>
                  </w:rPr>
                  <w:t>prénom </w:t>
                </w:r>
                <w:r w:rsidRPr="007311B3">
                  <w:rPr>
                    <w:rFonts w:hint="eastAsia"/>
                  </w:rPr>
                  <w:t xml:space="preserve">», </w:t>
                </w:r>
              </w:p>
              <w:p w14:paraId="1B8716B9" w14:textId="38E4A555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 xml:space="preserve">Je vous invite à visionner </w:t>
                </w:r>
                <w:hyperlink r:id="rId16" w:history="1">
                  <w:r w:rsidRPr="00E62FD8">
                    <w:rPr>
                      <w:rStyle w:val="Lienhypertexte"/>
                      <w:rFonts w:hint="eastAsia"/>
                    </w:rPr>
                    <w:t>le replay du webinar</w:t>
                  </w:r>
                </w:hyperlink>
                <w:r w:rsidRPr="007311B3">
                  <w:rPr>
                    <w:rFonts w:hint="eastAsia"/>
                  </w:rPr>
                  <w:t xml:space="preserve"> sur « 3 solutions SIRH d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 xml:space="preserve">affrontent : nos conseils pour choisir la vôtre ! » réalisé par notre partenaire PeopleSpheres. </w:t>
                </w:r>
              </w:p>
              <w:p w14:paraId="287F7D7E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 xml:space="preserve">Notre partenaire a mis en avant de précieux conseils pour choisir un SIRH parmi les 3 principales solutions du </w:t>
                </w:r>
                <w:proofErr w:type="gramStart"/>
                <w:r w:rsidRPr="007311B3">
                  <w:rPr>
                    <w:rFonts w:hint="eastAsia"/>
                  </w:rPr>
                  <w:t>marché:</w:t>
                </w:r>
                <w:proofErr w:type="gramEnd"/>
                <w:r w:rsidRPr="007311B3">
                  <w:rPr>
                    <w:rFonts w:hint="eastAsia"/>
                  </w:rPr>
                  <w:t xml:space="preserve"> </w:t>
                </w:r>
              </w:p>
              <w:p w14:paraId="3DFE0CC9" w14:textId="77777777" w:rsidR="007311B3" w:rsidRPr="007311B3" w:rsidRDefault="00CA6B88" w:rsidP="00CA7A66">
                <w:pPr>
                  <w:numPr>
                    <w:ilvl w:val="0"/>
                    <w:numId w:val="14"/>
                  </w:numPr>
                  <w:spacing w:line="276" w:lineRule="auto"/>
                  <w:jc w:val="left"/>
                </w:pPr>
                <w:r w:rsidRPr="007311B3">
                  <w:rPr>
                    <w:rFonts w:hint="eastAsia"/>
                  </w:rPr>
                  <w:t>Les plateformes All-in-One</w:t>
                </w:r>
              </w:p>
              <w:p w14:paraId="563D55D5" w14:textId="77777777" w:rsidR="007311B3" w:rsidRPr="007311B3" w:rsidRDefault="00CA6B88" w:rsidP="00CA7A66">
                <w:pPr>
                  <w:numPr>
                    <w:ilvl w:val="0"/>
                    <w:numId w:val="14"/>
                  </w:numPr>
                  <w:spacing w:line="276" w:lineRule="auto"/>
                  <w:jc w:val="left"/>
                </w:pPr>
                <w:r w:rsidRPr="007311B3">
                  <w:rPr>
                    <w:rFonts w:hint="eastAsia"/>
                  </w:rPr>
                  <w:t>Les solutions Best-of-Breed</w:t>
                </w:r>
              </w:p>
              <w:p w14:paraId="0A12ABEB" w14:textId="77777777" w:rsidR="007311B3" w:rsidRPr="007311B3" w:rsidRDefault="00CA6B88" w:rsidP="00CA7A66">
                <w:pPr>
                  <w:numPr>
                    <w:ilvl w:val="0"/>
                    <w:numId w:val="14"/>
                  </w:numPr>
                  <w:spacing w:line="276" w:lineRule="auto"/>
                  <w:jc w:val="left"/>
                </w:pPr>
                <w:r w:rsidRPr="007311B3">
                  <w:rPr>
                    <w:rFonts w:hint="eastAsia"/>
                  </w:rPr>
                  <w:t>L</w:t>
                </w:r>
                <w:r w:rsidRPr="007311B3">
                  <w:rPr>
                    <w:rFonts w:hint="eastAsia"/>
                  </w:rPr>
                  <w:t>’</w:t>
                </w:r>
                <w:r w:rsidRPr="007311B3">
                  <w:rPr>
                    <w:rFonts w:hint="eastAsia"/>
                  </w:rPr>
                  <w:t>Employee Experience Platform</w:t>
                </w:r>
              </w:p>
              <w:p w14:paraId="0959FA31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Je reste à votre disposition pour échanger sur quelle solution pourrait convenir à « entreprise ».</w:t>
                </w:r>
              </w:p>
              <w:p w14:paraId="5BDFD688" w14:textId="7777777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 xml:space="preserve">Quand auriez-vous 15 min la semaine prochaine à m'accorder pour faire le point ensemble ? </w:t>
                </w:r>
              </w:p>
              <w:p w14:paraId="09781A71" w14:textId="77777777" w:rsidR="00CA7A66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t>Bon visionnage,</w:t>
                </w:r>
              </w:p>
              <w:p w14:paraId="752E7A75" w14:textId="7C05E6E7" w:rsidR="00CA7A66" w:rsidRPr="007311B3" w:rsidRDefault="00CA7A66" w:rsidP="00CA7A66">
                <w:pPr>
                  <w:spacing w:line="276" w:lineRule="auto"/>
                </w:pPr>
                <w:r w:rsidRPr="007311B3">
                  <w:rPr>
                    <w:rFonts w:hint="eastAsia"/>
                  </w:rPr>
                  <w:br/>
                  <w:t>« </w:t>
                </w:r>
                <w:proofErr w:type="gramStart"/>
                <w:r w:rsidRPr="007311B3">
                  <w:rPr>
                    <w:rFonts w:hint="eastAsia"/>
                    <w:b/>
                    <w:bCs/>
                  </w:rPr>
                  <w:t>votre</w:t>
                </w:r>
                <w:proofErr w:type="gramEnd"/>
                <w:r w:rsidRPr="007311B3">
                  <w:rPr>
                    <w:rFonts w:hint="eastAsia"/>
                    <w:b/>
                    <w:bCs/>
                  </w:rPr>
                  <w:t xml:space="preserve"> signature »</w:t>
                </w:r>
              </w:p>
              <w:p w14:paraId="5EB08E53" w14:textId="77777777" w:rsidR="00CA7A66" w:rsidRDefault="00CA7A66" w:rsidP="00D15187">
                <w:pPr>
                  <w:spacing w:after="200" w:line="276" w:lineRule="auto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</w:p>
            </w:tc>
          </w:tr>
          <w:tr w:rsidR="0042146D" w14:paraId="66280687" w14:textId="77777777" w:rsidTr="00D15187">
            <w:tc>
              <w:tcPr>
                <w:tcW w:w="9060" w:type="dxa"/>
              </w:tcPr>
              <w:p w14:paraId="087AB2BF" w14:textId="49CE1A26" w:rsidR="0042146D" w:rsidRPr="0042146D" w:rsidRDefault="0042146D" w:rsidP="00CA7A66">
                <w:pPr>
                  <w:spacing w:after="200"/>
                  <w:jc w:val="left"/>
                  <w:rPr>
                    <w:b/>
                    <w:bCs/>
                    <w:smallCaps/>
                    <w:color w:val="33CB98" w:themeColor="accent5"/>
                    <w:spacing w:val="5"/>
                  </w:rPr>
                </w:pPr>
                <w:r w:rsidRPr="0042146D"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 xml:space="preserve">Lien du replay : </w:t>
                </w:r>
                <w:hyperlink r:id="rId17" w:history="1">
                  <w:r w:rsidRPr="003A6083">
                    <w:rPr>
                      <w:rStyle w:val="Lienhypertexte"/>
                      <w:b/>
                      <w:bCs/>
                      <w:smallCaps/>
                      <w:spacing w:val="5"/>
                    </w:rPr>
                    <w:t>https://info.peoplespheres.fr/webinar/3-solutions-sirh-saffrontent-nos-conseils-pour-choisir-la-votre?submissionGuid=c31db385-3c84-4b16-8a45-2353c8d9a04c</w:t>
                  </w:r>
                </w:hyperlink>
                <w:r>
                  <w:rPr>
                    <w:b/>
                    <w:bCs/>
                    <w:smallCaps/>
                    <w:color w:val="33CB98" w:themeColor="accent5"/>
                    <w:spacing w:val="5"/>
                  </w:rPr>
                  <w:t xml:space="preserve"> </w:t>
                </w:r>
              </w:p>
            </w:tc>
          </w:tr>
        </w:tbl>
        <w:p w14:paraId="1BA39DE5" w14:textId="77777777" w:rsidR="00C63D11" w:rsidRPr="00CA7A66" w:rsidRDefault="00C63D11" w:rsidP="002B258A">
          <w:pPr>
            <w:spacing w:after="200"/>
            <w:jc w:val="left"/>
          </w:pPr>
        </w:p>
        <w:p w14:paraId="2562B611" w14:textId="77777777" w:rsidR="002B258A" w:rsidRPr="00CA7A66" w:rsidRDefault="002B258A" w:rsidP="002B258A">
          <w:pPr>
            <w:spacing w:after="200"/>
            <w:jc w:val="left"/>
          </w:pPr>
        </w:p>
        <w:p w14:paraId="56EF6B36" w14:textId="77777777" w:rsidR="002B258A" w:rsidRPr="00CA7A66" w:rsidRDefault="002B258A" w:rsidP="002B258A">
          <w:pPr>
            <w:spacing w:after="200"/>
            <w:jc w:val="left"/>
          </w:pPr>
        </w:p>
        <w:p w14:paraId="39F0E9EF" w14:textId="77777777" w:rsidR="002B258A" w:rsidRPr="00CA7A66" w:rsidRDefault="002B258A" w:rsidP="002B258A">
          <w:pPr>
            <w:spacing w:after="200"/>
            <w:jc w:val="left"/>
          </w:pPr>
        </w:p>
        <w:p w14:paraId="7D65617D" w14:textId="1BD0BB03" w:rsidR="00242097" w:rsidRPr="00CA7A66" w:rsidRDefault="005260CB" w:rsidP="00CA7A66">
          <w:pPr>
            <w:spacing w:after="200"/>
            <w:jc w:val="left"/>
            <w:rPr>
              <w:lang w:val="en-US"/>
            </w:rPr>
          </w:pPr>
        </w:p>
      </w:sdtContent>
    </w:sdt>
    <w:sectPr w:rsidR="00242097" w:rsidRPr="00CA7A66" w:rsidSect="002B258A">
      <w:headerReference w:type="default" r:id="rId18"/>
      <w:footerReference w:type="default" r:id="rId19"/>
      <w:headerReference w:type="first" r:id="rId20"/>
      <w:pgSz w:w="11906" w:h="16838"/>
      <w:pgMar w:top="1985" w:right="1418" w:bottom="1418" w:left="1418" w:header="0" w:footer="624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720B8" w14:textId="77777777" w:rsidR="005260CB" w:rsidRDefault="005260CB" w:rsidP="000B15BA">
      <w:pPr>
        <w:ind w:firstLine="440"/>
      </w:pPr>
      <w:r>
        <w:separator/>
      </w:r>
    </w:p>
    <w:p w14:paraId="302F1959" w14:textId="77777777" w:rsidR="005260CB" w:rsidRDefault="005260CB" w:rsidP="000B15BA">
      <w:pPr>
        <w:ind w:firstLine="440"/>
      </w:pPr>
    </w:p>
    <w:p w14:paraId="19EC3165" w14:textId="77777777" w:rsidR="005260CB" w:rsidRDefault="005260CB" w:rsidP="000B15BA">
      <w:pPr>
        <w:ind w:firstLine="440"/>
      </w:pPr>
    </w:p>
  </w:endnote>
  <w:endnote w:type="continuationSeparator" w:id="0">
    <w:p w14:paraId="5E9F2549" w14:textId="77777777" w:rsidR="005260CB" w:rsidRDefault="005260CB" w:rsidP="000B15BA">
      <w:pPr>
        <w:ind w:firstLine="440"/>
      </w:pPr>
      <w:r>
        <w:continuationSeparator/>
      </w:r>
    </w:p>
    <w:p w14:paraId="1A663FEF" w14:textId="77777777" w:rsidR="005260CB" w:rsidRDefault="005260CB" w:rsidP="000B15BA">
      <w:pPr>
        <w:ind w:firstLine="440"/>
      </w:pPr>
    </w:p>
    <w:p w14:paraId="5FAF6234" w14:textId="77777777" w:rsidR="005260CB" w:rsidRDefault="005260CB" w:rsidP="000B15BA">
      <w:pPr>
        <w:ind w:firstLine="440"/>
      </w:pPr>
    </w:p>
  </w:endnote>
  <w:endnote w:type="continuationNotice" w:id="1">
    <w:p w14:paraId="3E8F60C4" w14:textId="77777777" w:rsidR="005260CB" w:rsidRDefault="005260CB" w:rsidP="000B15BA">
      <w:pPr>
        <w:ind w:firstLine="44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regular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oboto"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Roboto BOLD">
    <w:altName w:val="Arial"/>
    <w:panose1 w:val="020B0604020202020204"/>
    <w:charset w:val="00"/>
    <w:family w:val="auto"/>
    <w:pitch w:val="variable"/>
    <w:sig w:usb0="E00002E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licious">
    <w:altName w:val="Times New Roman"/>
    <w:panose1 w:val="020B0604020202020204"/>
    <w:charset w:val="00"/>
    <w:family w:val="auto"/>
    <w:pitch w:val="variable"/>
    <w:sig w:usb0="800000AF" w:usb1="40002048" w:usb2="00000000" w:usb3="00000000" w:csb0="00000111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08706022"/>
      <w:docPartObj>
        <w:docPartGallery w:val="Page Numbers (Bottom of Page)"/>
        <w:docPartUnique/>
      </w:docPartObj>
    </w:sdtPr>
    <w:sdtEndPr/>
    <w:sdtContent>
      <w:p w14:paraId="216BB0D6" w14:textId="3F58ABF1" w:rsidR="00707399" w:rsidRPr="00E156F0" w:rsidRDefault="00707399" w:rsidP="00E156F0">
        <w:pPr>
          <w:pStyle w:val="Footer1"/>
        </w:pPr>
        <w:r w:rsidRPr="00E156F0"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19AD3B01" wp14:editId="180A5BBA">
                  <wp:simplePos x="0" y="0"/>
                  <wp:positionH relativeFrom="margin">
                    <wp:posOffset>-900296</wp:posOffset>
                  </wp:positionH>
                  <wp:positionV relativeFrom="paragraph">
                    <wp:posOffset>-62230</wp:posOffset>
                  </wp:positionV>
                  <wp:extent cx="7574414" cy="0"/>
                  <wp:effectExtent l="0" t="0" r="7620" b="12700"/>
                  <wp:wrapNone/>
                  <wp:docPr id="3" name="Connecteur droit 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757441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2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1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7624C40F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70.9pt,-4.9pt" to="525.5pt,-4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" strokecolor="#eaeaea [3205]" strokeweight="1pt">
                  <v:stroke joinstyle="miter"/>
                  <w10:wrap anchorx="margin"/>
                </v:line>
              </w:pict>
            </mc:Fallback>
          </mc:AlternateContent>
        </w:r>
        <w:r w:rsidRPr="00E156F0">
          <w:fldChar w:fldCharType="begin"/>
        </w:r>
        <w:r w:rsidRPr="00E156F0">
          <w:instrText>PAGE   \* MERGEFORMAT</w:instrText>
        </w:r>
        <w:r w:rsidRPr="00E156F0">
          <w:fldChar w:fldCharType="separate"/>
        </w:r>
        <w:r w:rsidRPr="00E156F0">
          <w:t>2</w:t>
        </w:r>
        <w:r w:rsidRPr="00E156F0">
          <w:fldChar w:fldCharType="end"/>
        </w:r>
      </w:p>
    </w:sdtContent>
  </w:sdt>
  <w:p w14:paraId="3B6BBA17" w14:textId="149161B8" w:rsidR="00707399" w:rsidRPr="00237E6B" w:rsidRDefault="00707399" w:rsidP="000B15BA">
    <w:pPr>
      <w:pStyle w:val="Pieddepage"/>
      <w:ind w:firstLine="4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D9AE1" w14:textId="77777777" w:rsidR="005260CB" w:rsidRDefault="005260CB" w:rsidP="000B15BA">
      <w:pPr>
        <w:ind w:firstLine="440"/>
      </w:pPr>
      <w:r>
        <w:separator/>
      </w:r>
    </w:p>
    <w:p w14:paraId="094B69F5" w14:textId="77777777" w:rsidR="005260CB" w:rsidRDefault="005260CB" w:rsidP="000B15BA">
      <w:pPr>
        <w:ind w:firstLine="440"/>
      </w:pPr>
    </w:p>
    <w:p w14:paraId="2D2C82AB" w14:textId="77777777" w:rsidR="005260CB" w:rsidRDefault="005260CB" w:rsidP="000B15BA">
      <w:pPr>
        <w:ind w:firstLine="440"/>
      </w:pPr>
    </w:p>
  </w:footnote>
  <w:footnote w:type="continuationSeparator" w:id="0">
    <w:p w14:paraId="7E7B4824" w14:textId="77777777" w:rsidR="005260CB" w:rsidRDefault="005260CB" w:rsidP="000B15BA">
      <w:pPr>
        <w:ind w:firstLine="440"/>
      </w:pPr>
      <w:r>
        <w:continuationSeparator/>
      </w:r>
    </w:p>
    <w:p w14:paraId="5A8B8E54" w14:textId="77777777" w:rsidR="005260CB" w:rsidRDefault="005260CB" w:rsidP="000B15BA">
      <w:pPr>
        <w:ind w:firstLine="440"/>
      </w:pPr>
    </w:p>
    <w:p w14:paraId="36E01318" w14:textId="77777777" w:rsidR="005260CB" w:rsidRDefault="005260CB" w:rsidP="000B15BA">
      <w:pPr>
        <w:ind w:firstLine="440"/>
      </w:pPr>
    </w:p>
  </w:footnote>
  <w:footnote w:type="continuationNotice" w:id="1">
    <w:p w14:paraId="10120ABD" w14:textId="77777777" w:rsidR="005260CB" w:rsidRDefault="005260CB" w:rsidP="000B15BA">
      <w:pPr>
        <w:ind w:firstLine="44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B7B79" w14:textId="30C40684" w:rsidR="00707399" w:rsidRDefault="00707399" w:rsidP="00CE0A95">
    <w:pPr>
      <w:ind w:firstLine="440"/>
      <w:jc w:val="left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1456D3D6" wp14:editId="415E4856">
              <wp:simplePos x="0" y="0"/>
              <wp:positionH relativeFrom="column">
                <wp:posOffset>-335915</wp:posOffset>
              </wp:positionH>
              <wp:positionV relativeFrom="paragraph">
                <wp:posOffset>297949</wp:posOffset>
              </wp:positionV>
              <wp:extent cx="2110811" cy="402055"/>
              <wp:effectExtent l="0" t="0" r="0" b="4445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0811" cy="40205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36D0C93" w14:textId="58ED2A97" w:rsidR="00707399" w:rsidRDefault="00707399" w:rsidP="00CE0A95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D87D92B" wp14:editId="1DAF90A3">
                                <wp:extent cx="1907421" cy="282012"/>
                                <wp:effectExtent l="0" t="0" r="0" b="0"/>
                                <wp:docPr id="40" name="Picture 7" descr="A picture containing object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" name="psps horizontal couleur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959760" cy="28975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56D3D6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left:0;text-align:left;margin-left:-26.45pt;margin-top:23.45pt;width:166.2pt;height:31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" fillcolor="white [3201]" stroked="f" strokeweight=".5pt">
              <v:textbox>
                <w:txbxContent>
                  <w:p w14:paraId="436D0C93" w14:textId="58ED2A97" w:rsidR="00707399" w:rsidRDefault="00707399" w:rsidP="00CE0A95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1D87D92B" wp14:editId="1DAF90A3">
                          <wp:extent cx="1907421" cy="282012"/>
                          <wp:effectExtent l="0" t="0" r="0" b="0"/>
                          <wp:docPr id="40" name="Picture 7" descr="A picture containing object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7" name="psps horizontal couleur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959760" cy="28975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B2CED31" wp14:editId="4D6B8BE7">
              <wp:simplePos x="0" y="0"/>
              <wp:positionH relativeFrom="column">
                <wp:posOffset>-905510</wp:posOffset>
              </wp:positionH>
              <wp:positionV relativeFrom="paragraph">
                <wp:posOffset>855636</wp:posOffset>
              </wp:positionV>
              <wp:extent cx="7579995" cy="0"/>
              <wp:effectExtent l="0" t="0" r="14605" b="127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02B544" id="Straight Connector 4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1.3pt,67.35pt" to="525.55pt,6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" strokecolor="#4e4199 [3204]" strokeweight="1.25pt">
              <v:stroke joinstyle="miter"/>
            </v:line>
          </w:pict>
        </mc:Fallback>
      </mc:AlternateContent>
    </w:r>
    <w:r>
      <w:br/>
    </w:r>
    <w:r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39BE9C39" wp14:editId="158A3D57">
              <wp:simplePos x="0" y="0"/>
              <wp:positionH relativeFrom="column">
                <wp:posOffset>2262505</wp:posOffset>
              </wp:positionH>
              <wp:positionV relativeFrom="paragraph">
                <wp:posOffset>285750</wp:posOffset>
              </wp:positionV>
              <wp:extent cx="4043045" cy="24511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3045" cy="24511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1620471" w14:textId="5E93468B" w:rsidR="00707399" w:rsidRPr="00206A9F" w:rsidRDefault="00810065" w:rsidP="00206A9F">
                          <w:pPr>
                            <w:pStyle w:val="Styleheader2"/>
                            <w:ind w:firstLine="440"/>
                          </w:pPr>
                          <w:r>
                            <w:t>LEXIQUE SALES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9BE9C39" id="Text Box 2" o:spid="_x0000_s1027" type="#_x0000_t202" style="position:absolute;left:0;text-align:left;margin-left:178.15pt;margin-top:22.5pt;width:318.35pt;height:19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" filled="f" stroked="f" strokeweight=".5pt">
              <v:textbox>
                <w:txbxContent>
                  <w:p w14:paraId="11620471" w14:textId="5E93468B" w:rsidR="00707399" w:rsidRPr="00206A9F" w:rsidRDefault="00810065" w:rsidP="00206A9F">
                    <w:pPr>
                      <w:pStyle w:val="Styleheader2"/>
                      <w:ind w:firstLine="440"/>
                    </w:pPr>
                    <w:r>
                      <w:t>LEXIQUE SALES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0C7C9" w14:textId="77777777" w:rsidR="00707399" w:rsidRDefault="00707399" w:rsidP="00CE0A95">
    <w:pPr>
      <w:pStyle w:val="En-tte"/>
    </w:pPr>
  </w:p>
  <w:p w14:paraId="339046A3" w14:textId="50F70C54" w:rsidR="00707399" w:rsidRDefault="00707399" w:rsidP="00CE0A95">
    <w:pPr>
      <w:pStyle w:val="En-tt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18124CD9" wp14:editId="4031D129">
              <wp:simplePos x="0" y="0"/>
              <wp:positionH relativeFrom="column">
                <wp:posOffset>-891286</wp:posOffset>
              </wp:positionH>
              <wp:positionV relativeFrom="paragraph">
                <wp:posOffset>906018</wp:posOffset>
              </wp:positionV>
              <wp:extent cx="7579995" cy="0"/>
              <wp:effectExtent l="0" t="0" r="14605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579995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73C401E" id="Straight Connector 1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0.2pt,71.35pt" to="526.65pt,7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" strokecolor="#4e4199 [3204]" strokeweight="1.25pt">
              <v:stroke joinstyle="miter"/>
            </v:line>
          </w:pict>
        </mc:Fallback>
      </mc:AlternateContent>
    </w:r>
    <w:r>
      <w:br/>
      <w:t xml:space="preserve"> </w:t>
    </w:r>
    <w:r>
      <w:br/>
    </w:r>
    <w:r>
      <w:rPr>
        <w:noProof/>
      </w:rPr>
      <w:drawing>
        <wp:inline distT="0" distB="0" distL="0" distR="0" wp14:anchorId="1635ABB5" wp14:editId="4A1BD6B5">
          <wp:extent cx="2221482" cy="328323"/>
          <wp:effectExtent l="0" t="0" r="1270" b="1905"/>
          <wp:docPr id="18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Logo PSPS horizontal 51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21482" cy="3283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66CE5"/>
    <w:multiLevelType w:val="multilevel"/>
    <w:tmpl w:val="C43E1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B0D09AB"/>
    <w:multiLevelType w:val="hybridMultilevel"/>
    <w:tmpl w:val="0B4CB5A6"/>
    <w:lvl w:ilvl="0" w:tplc="2D0EB9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512154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18E53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F1EE1F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8A92E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AB899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7E729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A2F81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7C05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21E34914"/>
    <w:multiLevelType w:val="multilevel"/>
    <w:tmpl w:val="22CAF634"/>
    <w:lvl w:ilvl="0">
      <w:start w:val="1"/>
      <w:numFmt w:val="decimal"/>
      <w:pStyle w:val="Titre1"/>
      <w:lvlText w:val="%1"/>
      <w:lvlJc w:val="left"/>
      <w:pPr>
        <w:ind w:left="857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26985455"/>
    <w:multiLevelType w:val="hybridMultilevel"/>
    <w:tmpl w:val="D4AC6170"/>
    <w:lvl w:ilvl="0" w:tplc="8DBAC042">
      <w:start w:val="1"/>
      <w:numFmt w:val="bullet"/>
      <w:pStyle w:val="Paragraphetiret"/>
      <w:lvlText w:val="-"/>
      <w:lvlJc w:val="left"/>
      <w:pPr>
        <w:ind w:left="720" w:hanging="360"/>
      </w:pPr>
      <w:rPr>
        <w:rFonts w:ascii="Roboto regular" w:eastAsiaTheme="minorHAnsi" w:hAnsi="Roboto regular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A81FE8"/>
    <w:multiLevelType w:val="multilevel"/>
    <w:tmpl w:val="867EF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66159C3"/>
    <w:multiLevelType w:val="hybridMultilevel"/>
    <w:tmpl w:val="71A2C490"/>
    <w:lvl w:ilvl="0" w:tplc="54362F28">
      <w:start w:val="1"/>
      <w:numFmt w:val="bullet"/>
      <w:pStyle w:val="Paragrapheflches"/>
      <w:lvlText w:val=""/>
      <w:lvlJc w:val="left"/>
      <w:pPr>
        <w:ind w:left="7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40D19"/>
    <w:multiLevelType w:val="hybridMultilevel"/>
    <w:tmpl w:val="90D0EB7A"/>
    <w:lvl w:ilvl="0" w:tplc="2ED8A402">
      <w:start w:val="1"/>
      <w:numFmt w:val="bullet"/>
      <w:pStyle w:val="Paragraphe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6D6564"/>
    <w:multiLevelType w:val="multilevel"/>
    <w:tmpl w:val="F1F6F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65852E1"/>
    <w:multiLevelType w:val="multilevel"/>
    <w:tmpl w:val="B5564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F646C85"/>
    <w:multiLevelType w:val="multilevel"/>
    <w:tmpl w:val="F1641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2C5E44"/>
    <w:multiLevelType w:val="multilevel"/>
    <w:tmpl w:val="3B5EF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4132CED"/>
    <w:multiLevelType w:val="multilevel"/>
    <w:tmpl w:val="68168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90418D5"/>
    <w:multiLevelType w:val="multilevel"/>
    <w:tmpl w:val="B1324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77193BAB"/>
    <w:multiLevelType w:val="multilevel"/>
    <w:tmpl w:val="BAF26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8"/>
  </w:num>
  <w:num w:numId="6">
    <w:abstractNumId w:val="13"/>
  </w:num>
  <w:num w:numId="7">
    <w:abstractNumId w:val="0"/>
  </w:num>
  <w:num w:numId="8">
    <w:abstractNumId w:val="7"/>
  </w:num>
  <w:num w:numId="9">
    <w:abstractNumId w:val="11"/>
  </w:num>
  <w:num w:numId="10">
    <w:abstractNumId w:val="10"/>
  </w:num>
  <w:num w:numId="11">
    <w:abstractNumId w:val="9"/>
  </w:num>
  <w:num w:numId="12">
    <w:abstractNumId w:val="12"/>
  </w:num>
  <w:num w:numId="13">
    <w:abstractNumId w:val="4"/>
  </w:num>
  <w:num w:numId="14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576C"/>
    <w:rsid w:val="000106F1"/>
    <w:rsid w:val="000253D5"/>
    <w:rsid w:val="00040DB5"/>
    <w:rsid w:val="000510F1"/>
    <w:rsid w:val="00053360"/>
    <w:rsid w:val="0005685D"/>
    <w:rsid w:val="00062EB7"/>
    <w:rsid w:val="00075EDE"/>
    <w:rsid w:val="0008264C"/>
    <w:rsid w:val="00083E24"/>
    <w:rsid w:val="00091EBE"/>
    <w:rsid w:val="000A506F"/>
    <w:rsid w:val="000A525D"/>
    <w:rsid w:val="000B14AF"/>
    <w:rsid w:val="000B15BA"/>
    <w:rsid w:val="000C1E07"/>
    <w:rsid w:val="000C55C5"/>
    <w:rsid w:val="000C56D0"/>
    <w:rsid w:val="000C59FA"/>
    <w:rsid w:val="000C64E4"/>
    <w:rsid w:val="000D053D"/>
    <w:rsid w:val="000D12D7"/>
    <w:rsid w:val="000D1A16"/>
    <w:rsid w:val="000D3007"/>
    <w:rsid w:val="000D43FF"/>
    <w:rsid w:val="000D7D14"/>
    <w:rsid w:val="000E1F23"/>
    <w:rsid w:val="000E3DFA"/>
    <w:rsid w:val="000E74FA"/>
    <w:rsid w:val="00102A72"/>
    <w:rsid w:val="00123932"/>
    <w:rsid w:val="0013282F"/>
    <w:rsid w:val="001537EC"/>
    <w:rsid w:val="00156DDC"/>
    <w:rsid w:val="00162DC7"/>
    <w:rsid w:val="00163DA2"/>
    <w:rsid w:val="00167277"/>
    <w:rsid w:val="001673DD"/>
    <w:rsid w:val="001753C2"/>
    <w:rsid w:val="00183084"/>
    <w:rsid w:val="00183759"/>
    <w:rsid w:val="001907C1"/>
    <w:rsid w:val="001A08A0"/>
    <w:rsid w:val="001A4005"/>
    <w:rsid w:val="001A4AF1"/>
    <w:rsid w:val="001A5A09"/>
    <w:rsid w:val="001B1776"/>
    <w:rsid w:val="001B2705"/>
    <w:rsid w:val="001C43CF"/>
    <w:rsid w:val="001D3583"/>
    <w:rsid w:val="001D3CFB"/>
    <w:rsid w:val="001D79B3"/>
    <w:rsid w:val="001E4D82"/>
    <w:rsid w:val="001F4883"/>
    <w:rsid w:val="00200E5F"/>
    <w:rsid w:val="00205EC2"/>
    <w:rsid w:val="00206A9F"/>
    <w:rsid w:val="0022631A"/>
    <w:rsid w:val="00236326"/>
    <w:rsid w:val="00237CB4"/>
    <w:rsid w:val="00237E6B"/>
    <w:rsid w:val="00240ED1"/>
    <w:rsid w:val="00242097"/>
    <w:rsid w:val="0024238B"/>
    <w:rsid w:val="00244D3E"/>
    <w:rsid w:val="0028797C"/>
    <w:rsid w:val="002B258A"/>
    <w:rsid w:val="002B6999"/>
    <w:rsid w:val="002C03C2"/>
    <w:rsid w:val="002D38E9"/>
    <w:rsid w:val="002D69CB"/>
    <w:rsid w:val="002E02BA"/>
    <w:rsid w:val="003037AB"/>
    <w:rsid w:val="0030598A"/>
    <w:rsid w:val="003170BA"/>
    <w:rsid w:val="00323122"/>
    <w:rsid w:val="00325E11"/>
    <w:rsid w:val="0033385B"/>
    <w:rsid w:val="00341EBE"/>
    <w:rsid w:val="0035377B"/>
    <w:rsid w:val="00364BB5"/>
    <w:rsid w:val="0036521C"/>
    <w:rsid w:val="0037268A"/>
    <w:rsid w:val="00397782"/>
    <w:rsid w:val="003A1D1F"/>
    <w:rsid w:val="003A573B"/>
    <w:rsid w:val="003A66DD"/>
    <w:rsid w:val="003A7039"/>
    <w:rsid w:val="003B6962"/>
    <w:rsid w:val="003C0544"/>
    <w:rsid w:val="003C0F38"/>
    <w:rsid w:val="003C1638"/>
    <w:rsid w:val="003D2A67"/>
    <w:rsid w:val="003E2065"/>
    <w:rsid w:val="004147B6"/>
    <w:rsid w:val="0042146D"/>
    <w:rsid w:val="00441E04"/>
    <w:rsid w:val="0044269E"/>
    <w:rsid w:val="004451F7"/>
    <w:rsid w:val="004514F8"/>
    <w:rsid w:val="0047082D"/>
    <w:rsid w:val="0047306C"/>
    <w:rsid w:val="00473C2A"/>
    <w:rsid w:val="00476460"/>
    <w:rsid w:val="0048127A"/>
    <w:rsid w:val="004A08CD"/>
    <w:rsid w:val="004A3664"/>
    <w:rsid w:val="004A543D"/>
    <w:rsid w:val="004A7A01"/>
    <w:rsid w:val="004B395B"/>
    <w:rsid w:val="004C50F8"/>
    <w:rsid w:val="004D1CD0"/>
    <w:rsid w:val="004E19F1"/>
    <w:rsid w:val="00501955"/>
    <w:rsid w:val="00504D8F"/>
    <w:rsid w:val="005133E9"/>
    <w:rsid w:val="005255AE"/>
    <w:rsid w:val="00525EDB"/>
    <w:rsid w:val="005260CB"/>
    <w:rsid w:val="00526207"/>
    <w:rsid w:val="0052750C"/>
    <w:rsid w:val="00531AD6"/>
    <w:rsid w:val="005405FE"/>
    <w:rsid w:val="00545EEA"/>
    <w:rsid w:val="00553CB4"/>
    <w:rsid w:val="00564BED"/>
    <w:rsid w:val="0056561B"/>
    <w:rsid w:val="00566007"/>
    <w:rsid w:val="005704BA"/>
    <w:rsid w:val="00572CB9"/>
    <w:rsid w:val="005733D5"/>
    <w:rsid w:val="005739C8"/>
    <w:rsid w:val="00580CDB"/>
    <w:rsid w:val="005814CC"/>
    <w:rsid w:val="00583B09"/>
    <w:rsid w:val="00583D04"/>
    <w:rsid w:val="00592C9F"/>
    <w:rsid w:val="005A5B64"/>
    <w:rsid w:val="005C576C"/>
    <w:rsid w:val="005D200D"/>
    <w:rsid w:val="005E3F92"/>
    <w:rsid w:val="005E4257"/>
    <w:rsid w:val="005E793C"/>
    <w:rsid w:val="005F486C"/>
    <w:rsid w:val="005F5526"/>
    <w:rsid w:val="0062055F"/>
    <w:rsid w:val="006259D2"/>
    <w:rsid w:val="00632A99"/>
    <w:rsid w:val="006623F2"/>
    <w:rsid w:val="0066340D"/>
    <w:rsid w:val="006647E3"/>
    <w:rsid w:val="00667D78"/>
    <w:rsid w:val="006766FD"/>
    <w:rsid w:val="0068072E"/>
    <w:rsid w:val="006820CB"/>
    <w:rsid w:val="006863C8"/>
    <w:rsid w:val="00696A8C"/>
    <w:rsid w:val="00696DF1"/>
    <w:rsid w:val="006C42E8"/>
    <w:rsid w:val="006D4A34"/>
    <w:rsid w:val="006D501D"/>
    <w:rsid w:val="006D6302"/>
    <w:rsid w:val="006E12D6"/>
    <w:rsid w:val="006E5FB5"/>
    <w:rsid w:val="006F4C8B"/>
    <w:rsid w:val="006F65FD"/>
    <w:rsid w:val="00702354"/>
    <w:rsid w:val="007064F8"/>
    <w:rsid w:val="00707399"/>
    <w:rsid w:val="00710B56"/>
    <w:rsid w:val="007168DA"/>
    <w:rsid w:val="00721D17"/>
    <w:rsid w:val="0072427F"/>
    <w:rsid w:val="00726887"/>
    <w:rsid w:val="007271CE"/>
    <w:rsid w:val="00727E2D"/>
    <w:rsid w:val="00730371"/>
    <w:rsid w:val="00734E3A"/>
    <w:rsid w:val="00737843"/>
    <w:rsid w:val="00764247"/>
    <w:rsid w:val="00783D72"/>
    <w:rsid w:val="0078462A"/>
    <w:rsid w:val="0078475A"/>
    <w:rsid w:val="00784A74"/>
    <w:rsid w:val="007858AD"/>
    <w:rsid w:val="0079005F"/>
    <w:rsid w:val="00790CC7"/>
    <w:rsid w:val="00792756"/>
    <w:rsid w:val="007A388B"/>
    <w:rsid w:val="007A5018"/>
    <w:rsid w:val="007A701B"/>
    <w:rsid w:val="007B258E"/>
    <w:rsid w:val="007C0307"/>
    <w:rsid w:val="007C322C"/>
    <w:rsid w:val="007C79BA"/>
    <w:rsid w:val="007D2393"/>
    <w:rsid w:val="007D7B57"/>
    <w:rsid w:val="007E3491"/>
    <w:rsid w:val="007E3534"/>
    <w:rsid w:val="007E4CDF"/>
    <w:rsid w:val="007E5E3A"/>
    <w:rsid w:val="007F12D4"/>
    <w:rsid w:val="007F558B"/>
    <w:rsid w:val="00803875"/>
    <w:rsid w:val="00806948"/>
    <w:rsid w:val="00810065"/>
    <w:rsid w:val="008101EF"/>
    <w:rsid w:val="00810790"/>
    <w:rsid w:val="008128D0"/>
    <w:rsid w:val="00826980"/>
    <w:rsid w:val="008337F9"/>
    <w:rsid w:val="00833E46"/>
    <w:rsid w:val="008346D8"/>
    <w:rsid w:val="00843B28"/>
    <w:rsid w:val="008451C8"/>
    <w:rsid w:val="00845D0B"/>
    <w:rsid w:val="00846A6F"/>
    <w:rsid w:val="00851761"/>
    <w:rsid w:val="008652FD"/>
    <w:rsid w:val="00872202"/>
    <w:rsid w:val="008738EA"/>
    <w:rsid w:val="008843C9"/>
    <w:rsid w:val="008868D2"/>
    <w:rsid w:val="0089054C"/>
    <w:rsid w:val="008A4968"/>
    <w:rsid w:val="008A6C54"/>
    <w:rsid w:val="008B3409"/>
    <w:rsid w:val="008B72F0"/>
    <w:rsid w:val="008C4EB2"/>
    <w:rsid w:val="008D2244"/>
    <w:rsid w:val="008F5867"/>
    <w:rsid w:val="00914F7B"/>
    <w:rsid w:val="009151EA"/>
    <w:rsid w:val="00915A2B"/>
    <w:rsid w:val="00927095"/>
    <w:rsid w:val="0093256A"/>
    <w:rsid w:val="009444D0"/>
    <w:rsid w:val="00945C33"/>
    <w:rsid w:val="0094681F"/>
    <w:rsid w:val="00950B1E"/>
    <w:rsid w:val="00954318"/>
    <w:rsid w:val="0095504A"/>
    <w:rsid w:val="00961C95"/>
    <w:rsid w:val="00962010"/>
    <w:rsid w:val="009749A0"/>
    <w:rsid w:val="00990C6C"/>
    <w:rsid w:val="00991D41"/>
    <w:rsid w:val="009943DC"/>
    <w:rsid w:val="00996026"/>
    <w:rsid w:val="00996453"/>
    <w:rsid w:val="009A0062"/>
    <w:rsid w:val="009A0D59"/>
    <w:rsid w:val="009A6640"/>
    <w:rsid w:val="009B0997"/>
    <w:rsid w:val="009B16B2"/>
    <w:rsid w:val="009B3993"/>
    <w:rsid w:val="009B5EA8"/>
    <w:rsid w:val="009C7EC4"/>
    <w:rsid w:val="009D69AE"/>
    <w:rsid w:val="00A07DDD"/>
    <w:rsid w:val="00A137B8"/>
    <w:rsid w:val="00A22810"/>
    <w:rsid w:val="00A24539"/>
    <w:rsid w:val="00A2485F"/>
    <w:rsid w:val="00A408BB"/>
    <w:rsid w:val="00A473F0"/>
    <w:rsid w:val="00A56DF7"/>
    <w:rsid w:val="00A628C0"/>
    <w:rsid w:val="00A75330"/>
    <w:rsid w:val="00A85AB2"/>
    <w:rsid w:val="00A9089C"/>
    <w:rsid w:val="00A94C4A"/>
    <w:rsid w:val="00AA1AF7"/>
    <w:rsid w:val="00AB4941"/>
    <w:rsid w:val="00AD7924"/>
    <w:rsid w:val="00AE6E6F"/>
    <w:rsid w:val="00AF1C6D"/>
    <w:rsid w:val="00AF2668"/>
    <w:rsid w:val="00AF7859"/>
    <w:rsid w:val="00B03AB6"/>
    <w:rsid w:val="00B12E09"/>
    <w:rsid w:val="00B21915"/>
    <w:rsid w:val="00B2597B"/>
    <w:rsid w:val="00B324ED"/>
    <w:rsid w:val="00B41340"/>
    <w:rsid w:val="00B460AC"/>
    <w:rsid w:val="00B508DC"/>
    <w:rsid w:val="00B50BE0"/>
    <w:rsid w:val="00B51738"/>
    <w:rsid w:val="00B62A52"/>
    <w:rsid w:val="00B62EB6"/>
    <w:rsid w:val="00B65B50"/>
    <w:rsid w:val="00B65BBC"/>
    <w:rsid w:val="00B67598"/>
    <w:rsid w:val="00B72CE4"/>
    <w:rsid w:val="00B74EFD"/>
    <w:rsid w:val="00B83ABF"/>
    <w:rsid w:val="00B86BDA"/>
    <w:rsid w:val="00B93BB8"/>
    <w:rsid w:val="00B94D34"/>
    <w:rsid w:val="00BB15BC"/>
    <w:rsid w:val="00BB4D05"/>
    <w:rsid w:val="00BD1A92"/>
    <w:rsid w:val="00BE2C63"/>
    <w:rsid w:val="00BE6529"/>
    <w:rsid w:val="00BF0FC5"/>
    <w:rsid w:val="00C03436"/>
    <w:rsid w:val="00C0379D"/>
    <w:rsid w:val="00C059CF"/>
    <w:rsid w:val="00C1220E"/>
    <w:rsid w:val="00C14B7C"/>
    <w:rsid w:val="00C2012B"/>
    <w:rsid w:val="00C44EB7"/>
    <w:rsid w:val="00C511D4"/>
    <w:rsid w:val="00C567C9"/>
    <w:rsid w:val="00C63D11"/>
    <w:rsid w:val="00C64A48"/>
    <w:rsid w:val="00C66568"/>
    <w:rsid w:val="00C66B59"/>
    <w:rsid w:val="00C75FA4"/>
    <w:rsid w:val="00CA3DEA"/>
    <w:rsid w:val="00CA5458"/>
    <w:rsid w:val="00CA6B88"/>
    <w:rsid w:val="00CA7A66"/>
    <w:rsid w:val="00CC0EC9"/>
    <w:rsid w:val="00CC284E"/>
    <w:rsid w:val="00CC792A"/>
    <w:rsid w:val="00CD4EB9"/>
    <w:rsid w:val="00CD64A1"/>
    <w:rsid w:val="00CE0A95"/>
    <w:rsid w:val="00CE0AF9"/>
    <w:rsid w:val="00CF1E56"/>
    <w:rsid w:val="00CF723D"/>
    <w:rsid w:val="00D02A64"/>
    <w:rsid w:val="00D04CF3"/>
    <w:rsid w:val="00D0645B"/>
    <w:rsid w:val="00D07B72"/>
    <w:rsid w:val="00D203A0"/>
    <w:rsid w:val="00D2168C"/>
    <w:rsid w:val="00D2262D"/>
    <w:rsid w:val="00D37ED6"/>
    <w:rsid w:val="00D41578"/>
    <w:rsid w:val="00D56537"/>
    <w:rsid w:val="00D61D77"/>
    <w:rsid w:val="00D62761"/>
    <w:rsid w:val="00D701A5"/>
    <w:rsid w:val="00D90B9B"/>
    <w:rsid w:val="00DA04DC"/>
    <w:rsid w:val="00DA36D0"/>
    <w:rsid w:val="00DA44A9"/>
    <w:rsid w:val="00DC0EF1"/>
    <w:rsid w:val="00DC42B7"/>
    <w:rsid w:val="00DC62ED"/>
    <w:rsid w:val="00DD15B0"/>
    <w:rsid w:val="00DD7D17"/>
    <w:rsid w:val="00DE3E40"/>
    <w:rsid w:val="00DE3F76"/>
    <w:rsid w:val="00DF222F"/>
    <w:rsid w:val="00DF5E4F"/>
    <w:rsid w:val="00E0056C"/>
    <w:rsid w:val="00E13FA4"/>
    <w:rsid w:val="00E156F0"/>
    <w:rsid w:val="00E16019"/>
    <w:rsid w:val="00E17DA7"/>
    <w:rsid w:val="00E30E21"/>
    <w:rsid w:val="00E547C3"/>
    <w:rsid w:val="00E578C7"/>
    <w:rsid w:val="00E60CCB"/>
    <w:rsid w:val="00E6150F"/>
    <w:rsid w:val="00E62CDA"/>
    <w:rsid w:val="00E62FD8"/>
    <w:rsid w:val="00E63C4A"/>
    <w:rsid w:val="00E677CA"/>
    <w:rsid w:val="00E7361B"/>
    <w:rsid w:val="00E77AD2"/>
    <w:rsid w:val="00E8388D"/>
    <w:rsid w:val="00E872F7"/>
    <w:rsid w:val="00E905AF"/>
    <w:rsid w:val="00EB58EE"/>
    <w:rsid w:val="00ED4281"/>
    <w:rsid w:val="00EF3136"/>
    <w:rsid w:val="00F01BA8"/>
    <w:rsid w:val="00F20685"/>
    <w:rsid w:val="00F25133"/>
    <w:rsid w:val="00F30171"/>
    <w:rsid w:val="00F450A7"/>
    <w:rsid w:val="00F50655"/>
    <w:rsid w:val="00F54294"/>
    <w:rsid w:val="00F562DA"/>
    <w:rsid w:val="00F605C9"/>
    <w:rsid w:val="00F61C33"/>
    <w:rsid w:val="00F722DD"/>
    <w:rsid w:val="00F72832"/>
    <w:rsid w:val="00F8306A"/>
    <w:rsid w:val="00F856D0"/>
    <w:rsid w:val="00F90F13"/>
    <w:rsid w:val="00F931B7"/>
    <w:rsid w:val="00FB08BD"/>
    <w:rsid w:val="00FB1737"/>
    <w:rsid w:val="00FB2F32"/>
    <w:rsid w:val="00FB3590"/>
    <w:rsid w:val="00FC1D3C"/>
    <w:rsid w:val="00FD41D7"/>
    <w:rsid w:val="00FD6F74"/>
    <w:rsid w:val="00FD7041"/>
    <w:rsid w:val="00FE34C7"/>
    <w:rsid w:val="00FE4FF3"/>
    <w:rsid w:val="00FE5746"/>
    <w:rsid w:val="00FF121F"/>
    <w:rsid w:val="00FF30E0"/>
    <w:rsid w:val="08C9F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90D881"/>
  <w15:docId w15:val="{9509D0CA-6F1A-E441-AACC-20ACB7E26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0B15BA"/>
    <w:pPr>
      <w:spacing w:after="0"/>
      <w:jc w:val="both"/>
    </w:pPr>
    <w:rPr>
      <w:color w:val="3B4448"/>
    </w:rPr>
  </w:style>
  <w:style w:type="paragraph" w:styleId="Titre1">
    <w:name w:val="heading 1"/>
    <w:basedOn w:val="TitreGuide"/>
    <w:next w:val="Normal"/>
    <w:link w:val="Titre1Car"/>
    <w:uiPriority w:val="9"/>
    <w:qFormat/>
    <w:rsid w:val="008652FD"/>
    <w:pPr>
      <w:numPr>
        <w:numId w:val="1"/>
      </w:numPr>
      <w:spacing w:after="200" w:line="360" w:lineRule="auto"/>
      <w:ind w:left="431" w:hanging="431"/>
      <w:jc w:val="left"/>
      <w:outlineLvl w:val="0"/>
    </w:pPr>
    <w:rPr>
      <w:rFonts w:eastAsia="Roboto"/>
    </w:rPr>
  </w:style>
  <w:style w:type="paragraph" w:styleId="Titre2">
    <w:name w:val="heading 2"/>
    <w:basedOn w:val="TitreGuide"/>
    <w:next w:val="Normal"/>
    <w:link w:val="Titre2Car"/>
    <w:uiPriority w:val="9"/>
    <w:unhideWhenUsed/>
    <w:qFormat/>
    <w:rsid w:val="00CE0AF9"/>
    <w:pPr>
      <w:numPr>
        <w:ilvl w:val="1"/>
        <w:numId w:val="1"/>
      </w:numPr>
      <w:spacing w:before="200" w:after="200" w:line="360" w:lineRule="auto"/>
      <w:ind w:left="862" w:hanging="578"/>
      <w:jc w:val="left"/>
      <w:outlineLvl w:val="1"/>
    </w:pPr>
    <w:rPr>
      <w:color w:val="4E4199" w:themeColor="accent1"/>
      <w:sz w:val="32"/>
      <w:szCs w:val="3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B15BA"/>
    <w:pPr>
      <w:numPr>
        <w:ilvl w:val="2"/>
        <w:numId w:val="1"/>
      </w:numPr>
      <w:spacing w:after="200" w:line="360" w:lineRule="auto"/>
      <w:ind w:left="1287"/>
      <w:outlineLvl w:val="2"/>
    </w:pPr>
    <w:rPr>
      <w:sz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E156F0"/>
    <w:pPr>
      <w:keepNext/>
      <w:keepLines/>
      <w:numPr>
        <w:ilvl w:val="3"/>
        <w:numId w:val="1"/>
      </w:numPr>
      <w:spacing w:before="40" w:line="360" w:lineRule="auto"/>
      <w:ind w:left="1429" w:hanging="862"/>
      <w:jc w:val="left"/>
      <w:outlineLvl w:val="3"/>
    </w:pPr>
    <w:rPr>
      <w:rFonts w:eastAsia="Roboto" w:cstheme="majorBidi"/>
      <w:iCs/>
      <w:color w:val="666462" w:themeColor="accent6"/>
      <w:sz w:val="24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0B15BA"/>
    <w:pPr>
      <w:keepNext/>
      <w:keepLines/>
      <w:numPr>
        <w:ilvl w:val="4"/>
        <w:numId w:val="1"/>
      </w:numPr>
      <w:spacing w:before="40" w:line="360" w:lineRule="auto"/>
      <w:ind w:left="1576" w:hanging="1009"/>
      <w:outlineLvl w:val="4"/>
    </w:pPr>
    <w:rPr>
      <w:rFonts w:eastAsia="Roboto" w:cstheme="majorBidi"/>
      <w:color w:val="A3A1A0" w:themeColor="accent6" w:themeTint="99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0B15BA"/>
    <w:pPr>
      <w:keepNext/>
      <w:keepLines/>
      <w:numPr>
        <w:ilvl w:val="5"/>
        <w:numId w:val="1"/>
      </w:numPr>
      <w:spacing w:before="40" w:line="360" w:lineRule="auto"/>
      <w:ind w:left="1718" w:hanging="1151"/>
      <w:outlineLvl w:val="5"/>
    </w:pPr>
    <w:rPr>
      <w:rFonts w:eastAsiaTheme="majorEastAsia" w:cstheme="majorBidi"/>
      <w:color w:val="C2C0BF" w:themeColor="accent6" w:themeTint="6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rsid w:val="001D3CFB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D3CFB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D3CFB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07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fr-FR"/>
    </w:rPr>
  </w:style>
  <w:style w:type="character" w:styleId="lev">
    <w:name w:val="Strong"/>
    <w:basedOn w:val="Policepardfaut"/>
    <w:uiPriority w:val="22"/>
    <w:qFormat/>
    <w:rsid w:val="001907C1"/>
    <w:rPr>
      <w:b/>
      <w:bCs/>
    </w:rPr>
  </w:style>
  <w:style w:type="character" w:customStyle="1" w:styleId="apple-converted-space">
    <w:name w:val="apple-converted-space"/>
    <w:basedOn w:val="Policepardfaut"/>
    <w:rsid w:val="001907C1"/>
  </w:style>
  <w:style w:type="character" w:styleId="Lienhypertexte">
    <w:name w:val="Hyperlink"/>
    <w:basedOn w:val="Policepardfaut"/>
    <w:uiPriority w:val="99"/>
    <w:unhideWhenUsed/>
    <w:rsid w:val="001907C1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190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97782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7782"/>
  </w:style>
  <w:style w:type="paragraph" w:styleId="Pieddepage">
    <w:name w:val="footer"/>
    <w:basedOn w:val="Normal"/>
    <w:link w:val="PieddepageCar"/>
    <w:uiPriority w:val="99"/>
    <w:unhideWhenUsed/>
    <w:rsid w:val="00397782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7782"/>
  </w:style>
  <w:style w:type="paragraph" w:styleId="Textedebulles">
    <w:name w:val="Balloon Text"/>
    <w:basedOn w:val="Normal"/>
    <w:link w:val="TextedebullesCar"/>
    <w:uiPriority w:val="99"/>
    <w:semiHidden/>
    <w:unhideWhenUsed/>
    <w:rsid w:val="003977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7782"/>
    <w:rPr>
      <w:rFonts w:ascii="Tahoma" w:hAnsi="Tahoma" w:cs="Tahoma"/>
      <w:sz w:val="16"/>
      <w:szCs w:val="16"/>
    </w:rPr>
  </w:style>
  <w:style w:type="paragraph" w:customStyle="1" w:styleId="TitreGuide">
    <w:name w:val="Titre Guide"/>
    <w:basedOn w:val="Normal"/>
    <w:link w:val="TitreGuideCar"/>
    <w:qFormat/>
    <w:rsid w:val="00E156F0"/>
    <w:pPr>
      <w:jc w:val="center"/>
    </w:pPr>
    <w:rPr>
      <w:sz w:val="48"/>
    </w:rPr>
  </w:style>
  <w:style w:type="character" w:customStyle="1" w:styleId="TitreGuideCar">
    <w:name w:val="Titre Guide Car"/>
    <w:basedOn w:val="Policepardfaut"/>
    <w:link w:val="TitreGuide"/>
    <w:rsid w:val="00E156F0"/>
    <w:rPr>
      <w:color w:val="3B4448"/>
      <w:sz w:val="48"/>
    </w:rPr>
  </w:style>
  <w:style w:type="paragraph" w:styleId="Titre">
    <w:name w:val="Title"/>
    <w:basedOn w:val="Normal"/>
    <w:next w:val="Normal"/>
    <w:link w:val="TitreCar"/>
    <w:uiPriority w:val="10"/>
    <w:qFormat/>
    <w:rsid w:val="002B258A"/>
    <w:pPr>
      <w:spacing w:after="200" w:line="240" w:lineRule="auto"/>
      <w:jc w:val="left"/>
    </w:pPr>
    <w:rPr>
      <w:b/>
      <w:sz w:val="52"/>
    </w:rPr>
  </w:style>
  <w:style w:type="character" w:customStyle="1" w:styleId="TitreCar">
    <w:name w:val="Titre Car"/>
    <w:basedOn w:val="Policepardfaut"/>
    <w:link w:val="Titre"/>
    <w:uiPriority w:val="10"/>
    <w:rsid w:val="002B258A"/>
    <w:rPr>
      <w:b/>
      <w:color w:val="3B4448"/>
      <w:sz w:val="52"/>
    </w:rPr>
  </w:style>
  <w:style w:type="paragraph" w:customStyle="1" w:styleId="Sous-Titre">
    <w:name w:val="Sous-Titre"/>
    <w:basedOn w:val="Normal"/>
    <w:link w:val="Sous-TitreCar"/>
    <w:qFormat/>
    <w:rsid w:val="008652FD"/>
    <w:pPr>
      <w:spacing w:after="200"/>
      <w:jc w:val="center"/>
    </w:pPr>
    <w:rPr>
      <w:color w:val="666462" w:themeColor="accent6"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8652FD"/>
    <w:rPr>
      <w:rFonts w:eastAsia="Roboto"/>
      <w:color w:val="3B4448"/>
      <w:sz w:val="48"/>
    </w:rPr>
  </w:style>
  <w:style w:type="character" w:customStyle="1" w:styleId="Sous-TitreCar">
    <w:name w:val="Sous-Titre Car"/>
    <w:basedOn w:val="Policepardfaut"/>
    <w:link w:val="Sous-Titre"/>
    <w:rsid w:val="008652FD"/>
    <w:rPr>
      <w:color w:val="666462" w:themeColor="accent6"/>
      <w:sz w:val="36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CE0AF9"/>
    <w:rPr>
      <w:color w:val="4E4199" w:themeColor="accent1"/>
      <w:sz w:val="32"/>
      <w:szCs w:val="36"/>
    </w:rPr>
  </w:style>
  <w:style w:type="character" w:customStyle="1" w:styleId="Titre3Car">
    <w:name w:val="Titre 3 Car"/>
    <w:basedOn w:val="Policepardfaut"/>
    <w:link w:val="Titre3"/>
    <w:uiPriority w:val="9"/>
    <w:rsid w:val="000B15BA"/>
    <w:rPr>
      <w:color w:val="3B4448"/>
      <w:sz w:val="28"/>
    </w:rPr>
  </w:style>
  <w:style w:type="paragraph" w:styleId="En-ttedetabledesmatires">
    <w:name w:val="TOC Heading"/>
    <w:next w:val="Normal"/>
    <w:uiPriority w:val="39"/>
    <w:unhideWhenUsed/>
    <w:qFormat/>
    <w:rsid w:val="00E156F0"/>
    <w:pPr>
      <w:keepNext/>
      <w:keepLines/>
      <w:spacing w:before="240" w:after="0" w:line="259" w:lineRule="auto"/>
      <w:jc w:val="center"/>
    </w:pPr>
    <w:rPr>
      <w:rFonts w:asciiTheme="majorHAnsi" w:eastAsiaTheme="majorEastAsia" w:hAnsiTheme="majorHAnsi" w:cstheme="majorBidi"/>
      <w:b/>
      <w:color w:val="3B4448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040DB5"/>
    <w:pPr>
      <w:spacing w:before="120"/>
      <w:jc w:val="left"/>
    </w:pPr>
    <w:rPr>
      <w:b/>
      <w:bCs/>
      <w:sz w:val="24"/>
    </w:rPr>
  </w:style>
  <w:style w:type="paragraph" w:styleId="TM2">
    <w:name w:val="toc 2"/>
    <w:basedOn w:val="Normal"/>
    <w:next w:val="Normal"/>
    <w:autoRedefine/>
    <w:uiPriority w:val="39"/>
    <w:unhideWhenUsed/>
    <w:rsid w:val="0033385B"/>
    <w:pPr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D07B72"/>
    <w:pPr>
      <w:ind w:left="440"/>
      <w:jc w:val="left"/>
    </w:pPr>
  </w:style>
  <w:style w:type="character" w:customStyle="1" w:styleId="Titre4Car">
    <w:name w:val="Titre 4 Car"/>
    <w:basedOn w:val="Policepardfaut"/>
    <w:link w:val="Titre4"/>
    <w:uiPriority w:val="9"/>
    <w:rsid w:val="00E156F0"/>
    <w:rPr>
      <w:rFonts w:eastAsia="Roboto" w:cstheme="majorBidi"/>
      <w:iCs/>
      <w:color w:val="666462" w:themeColor="accent6"/>
      <w:sz w:val="24"/>
    </w:rPr>
  </w:style>
  <w:style w:type="character" w:customStyle="1" w:styleId="Titre5Car">
    <w:name w:val="Titre 5 Car"/>
    <w:basedOn w:val="Policepardfaut"/>
    <w:link w:val="Titre5"/>
    <w:uiPriority w:val="9"/>
    <w:rsid w:val="000B15BA"/>
    <w:rPr>
      <w:rFonts w:eastAsia="Roboto" w:cstheme="majorBidi"/>
      <w:color w:val="A3A1A0" w:themeColor="accent6" w:themeTint="99"/>
    </w:rPr>
  </w:style>
  <w:style w:type="character" w:customStyle="1" w:styleId="Titre6Car">
    <w:name w:val="Titre 6 Car"/>
    <w:basedOn w:val="Policepardfaut"/>
    <w:link w:val="Titre6"/>
    <w:uiPriority w:val="9"/>
    <w:rsid w:val="000B15BA"/>
    <w:rPr>
      <w:rFonts w:eastAsiaTheme="majorEastAsia" w:cstheme="majorBidi"/>
      <w:color w:val="C2C0BF" w:themeColor="accent6" w:themeTint="66"/>
    </w:rPr>
  </w:style>
  <w:style w:type="character" w:customStyle="1" w:styleId="Titre7Car">
    <w:name w:val="Titre 7 Car"/>
    <w:basedOn w:val="Policepardfaut"/>
    <w:link w:val="Titre7"/>
    <w:uiPriority w:val="9"/>
    <w:semiHidden/>
    <w:rsid w:val="001D3CFB"/>
    <w:rPr>
      <w:rFonts w:asciiTheme="majorHAnsi" w:eastAsiaTheme="majorEastAsia" w:hAnsiTheme="majorHAnsi" w:cstheme="majorBidi"/>
      <w:i/>
      <w:iCs/>
      <w:color w:val="26204C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1D3CF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D3CF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Sansinterligne">
    <w:name w:val="No Spacing"/>
    <w:link w:val="SansinterligneCar"/>
    <w:uiPriority w:val="1"/>
    <w:qFormat/>
    <w:rsid w:val="00F722DD"/>
    <w:pPr>
      <w:spacing w:after="0" w:line="240" w:lineRule="auto"/>
    </w:pPr>
    <w:rPr>
      <w:rFonts w:ascii="Roboto" w:hAnsi="Roboto"/>
      <w:color w:val="000000" w:themeColor="text1"/>
      <w:szCs w:val="24"/>
    </w:rPr>
  </w:style>
  <w:style w:type="table" w:customStyle="1" w:styleId="TableauGrille5Fonc-Accentuation31">
    <w:name w:val="Tableau Grille 5 Foncé - Accentuation 31"/>
    <w:basedOn w:val="TableauNormal"/>
    <w:uiPriority w:val="50"/>
    <w:rsid w:val="00790CC7"/>
    <w:pPr>
      <w:spacing w:after="0" w:line="240" w:lineRule="auto"/>
      <w:jc w:val="center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9D1" w:themeFill="accent3" w:themeFillTint="33"/>
      <w:vAlign w:val="center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7941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7941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7941F" w:themeFill="accent3"/>
      </w:tcPr>
    </w:tblStylePr>
  </w:style>
  <w:style w:type="table" w:customStyle="1" w:styleId="TableauGrille4-Accentuation31">
    <w:name w:val="Tableau Grille 4 - Accentuation 31"/>
    <w:basedOn w:val="TableauNormal"/>
    <w:uiPriority w:val="49"/>
    <w:rsid w:val="006259D2"/>
    <w:pPr>
      <w:spacing w:after="0" w:line="240" w:lineRule="auto"/>
    </w:pPr>
    <w:tblPr>
      <w:tblStyleRowBandSize w:val="1"/>
      <w:tblStyleColBandSize w:val="1"/>
      <w:tblBorders>
        <w:top w:val="single" w:sz="4" w:space="0" w:color="FABE78" w:themeColor="accent3" w:themeTint="99"/>
        <w:left w:val="single" w:sz="4" w:space="0" w:color="FABE78" w:themeColor="accent3" w:themeTint="99"/>
        <w:bottom w:val="single" w:sz="4" w:space="0" w:color="FABE78" w:themeColor="accent3" w:themeTint="99"/>
        <w:right w:val="single" w:sz="4" w:space="0" w:color="FABE78" w:themeColor="accent3" w:themeTint="99"/>
        <w:insideH w:val="single" w:sz="4" w:space="0" w:color="FABE78" w:themeColor="accent3" w:themeTint="99"/>
        <w:insideV w:val="single" w:sz="4" w:space="0" w:color="FABE78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41F" w:themeColor="accent3"/>
          <w:left w:val="single" w:sz="4" w:space="0" w:color="F7941F" w:themeColor="accent3"/>
          <w:bottom w:val="single" w:sz="4" w:space="0" w:color="F7941F" w:themeColor="accent3"/>
          <w:right w:val="single" w:sz="4" w:space="0" w:color="F7941F" w:themeColor="accent3"/>
          <w:insideH w:val="nil"/>
          <w:insideV w:val="nil"/>
        </w:tcBorders>
        <w:shd w:val="clear" w:color="auto" w:fill="F7941F" w:themeFill="accent3"/>
      </w:tcPr>
    </w:tblStylePr>
    <w:tblStylePr w:type="lastRow">
      <w:rPr>
        <w:b/>
        <w:bCs/>
      </w:rPr>
      <w:tblPr/>
      <w:tcPr>
        <w:tcBorders>
          <w:top w:val="double" w:sz="4" w:space="0" w:color="F7941F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1" w:themeFill="accent3" w:themeFillTint="33"/>
      </w:tcPr>
    </w:tblStylePr>
    <w:tblStylePr w:type="band1Horz">
      <w:tblPr/>
      <w:tcPr>
        <w:shd w:val="clear" w:color="auto" w:fill="FDE9D1" w:themeFill="accent3" w:themeFillTint="33"/>
      </w:tcPr>
    </w:tblStylePr>
  </w:style>
  <w:style w:type="paragraph" w:styleId="Rvision">
    <w:name w:val="Revision"/>
    <w:hidden/>
    <w:uiPriority w:val="99"/>
    <w:semiHidden/>
    <w:rsid w:val="00950B1E"/>
    <w:pPr>
      <w:spacing w:after="0" w:line="240" w:lineRule="auto"/>
    </w:pPr>
    <w:rPr>
      <w:color w:val="000000" w:themeColor="text1"/>
      <w:sz w:val="24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950B1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50B1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50B1E"/>
    <w:rPr>
      <w:color w:val="000000" w:themeColor="text1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0B1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0B1E"/>
    <w:rPr>
      <w:b/>
      <w:bCs/>
      <w:color w:val="000000" w:themeColor="text1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3170BA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3170BA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3170BA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3170BA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3170BA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3170BA"/>
    <w:pPr>
      <w:ind w:left="1760"/>
      <w:jc w:val="left"/>
    </w:pPr>
    <w:rPr>
      <w:sz w:val="20"/>
      <w:szCs w:val="20"/>
    </w:rPr>
  </w:style>
  <w:style w:type="table" w:customStyle="1" w:styleId="TableGrid">
    <w:name w:val="TableGrid"/>
    <w:rsid w:val="001F4883"/>
    <w:pPr>
      <w:spacing w:after="0" w:line="240" w:lineRule="auto"/>
    </w:pPr>
    <w:rPr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DC62ED"/>
    <w:rPr>
      <w:rFonts w:ascii="Delicious" w:eastAsia="Delicious" w:hAnsi="Delicious" w:cs="Delicious"/>
      <w:color w:val="000000"/>
      <w:szCs w:val="20"/>
    </w:rPr>
  </w:style>
  <w:style w:type="table" w:styleId="TableauGrille5Fonc-Accentuation4">
    <w:name w:val="Grid Table 5 Dark Accent 4"/>
    <w:basedOn w:val="TableauNormal"/>
    <w:uiPriority w:val="50"/>
    <w:rsid w:val="00242097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5ED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419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4199" w:themeFill="accent4"/>
      </w:tcPr>
    </w:tblStylePr>
    <w:tblStylePr w:type="band1Vert">
      <w:tblPr/>
      <w:tcPr>
        <w:shd w:val="clear" w:color="auto" w:fill="B3ACDC" w:themeFill="accent4" w:themeFillTint="66"/>
      </w:tcPr>
    </w:tblStylePr>
    <w:tblStylePr w:type="band1Horz">
      <w:tblPr/>
      <w:tcPr>
        <w:shd w:val="clear" w:color="auto" w:fill="B3ACDC" w:themeFill="accent4" w:themeFillTint="66"/>
      </w:tcPr>
    </w:tblStylePr>
  </w:style>
  <w:style w:type="paragraph" w:customStyle="1" w:styleId="Paragrapheflches">
    <w:name w:val="Paragraphe flèches"/>
    <w:basedOn w:val="Paragraphedeliste"/>
    <w:qFormat/>
    <w:rsid w:val="00CE0AF9"/>
    <w:pPr>
      <w:keepNext/>
      <w:numPr>
        <w:numId w:val="2"/>
      </w:numPr>
      <w:spacing w:before="120" w:after="240" w:line="240" w:lineRule="auto"/>
      <w:ind w:left="924" w:hanging="357"/>
    </w:pPr>
    <w:rPr>
      <w:color w:val="4E4199" w:themeColor="accent1"/>
      <w:sz w:val="24"/>
    </w:rPr>
  </w:style>
  <w:style w:type="paragraph" w:customStyle="1" w:styleId="Paragraphetiret">
    <w:name w:val="Paragraphe tiret"/>
    <w:basedOn w:val="Paragraphedeliste"/>
    <w:qFormat/>
    <w:rsid w:val="00E156F0"/>
    <w:pPr>
      <w:numPr>
        <w:numId w:val="4"/>
      </w:numPr>
      <w:spacing w:after="80"/>
      <w:ind w:left="924" w:hanging="357"/>
    </w:pPr>
  </w:style>
  <w:style w:type="paragraph" w:customStyle="1" w:styleId="Paragraphebulletpoints">
    <w:name w:val="Paragraphe bullet points"/>
    <w:basedOn w:val="Paragraphedeliste"/>
    <w:qFormat/>
    <w:rsid w:val="00E156F0"/>
    <w:pPr>
      <w:numPr>
        <w:numId w:val="3"/>
      </w:numPr>
      <w:ind w:left="924" w:hanging="357"/>
    </w:pPr>
  </w:style>
  <w:style w:type="paragraph" w:customStyle="1" w:styleId="Styleheader1">
    <w:name w:val="Style header_1"/>
    <w:basedOn w:val="Normal"/>
    <w:qFormat/>
    <w:rsid w:val="00206A9F"/>
    <w:pPr>
      <w:jc w:val="right"/>
    </w:pPr>
    <w:rPr>
      <w:color w:val="C2C0BF" w:themeColor="accent6" w:themeTint="66"/>
      <w:sz w:val="21"/>
    </w:rPr>
  </w:style>
  <w:style w:type="paragraph" w:customStyle="1" w:styleId="Styleheader2">
    <w:name w:val="Style header_2"/>
    <w:basedOn w:val="Normal"/>
    <w:qFormat/>
    <w:rsid w:val="00206A9F"/>
    <w:pPr>
      <w:jc w:val="right"/>
    </w:pPr>
    <w:rPr>
      <w:color w:val="666462" w:themeColor="accent6"/>
    </w:rPr>
  </w:style>
  <w:style w:type="paragraph" w:customStyle="1" w:styleId="Styleheader3">
    <w:name w:val="Style header_3"/>
    <w:basedOn w:val="Styleheader2"/>
    <w:qFormat/>
    <w:rsid w:val="004514F8"/>
    <w:pPr>
      <w:jc w:val="center"/>
    </w:pPr>
    <w:rPr>
      <w:rFonts w:cs="Times New Roman (Body CS)"/>
      <w:caps/>
      <w:color w:val="A3A1A0" w:themeColor="accent6" w:themeTint="99"/>
      <w:spacing w:val="20"/>
      <w:sz w:val="18"/>
      <w:szCs w:val="20"/>
    </w:rPr>
  </w:style>
  <w:style w:type="paragraph" w:styleId="Sous-titre0">
    <w:name w:val="Subtitle"/>
    <w:basedOn w:val="Normal"/>
    <w:next w:val="Normal"/>
    <w:link w:val="Sous-titreCar0"/>
    <w:uiPriority w:val="11"/>
    <w:qFormat/>
    <w:rsid w:val="002B258A"/>
    <w:pPr>
      <w:spacing w:before="240" w:after="60" w:line="312" w:lineRule="auto"/>
      <w:jc w:val="left"/>
      <w:outlineLvl w:val="1"/>
    </w:pPr>
    <w:rPr>
      <w:bCs/>
      <w:color w:val="A3A1A0" w:themeColor="accent6" w:themeTint="99"/>
      <w:kern w:val="28"/>
      <w:sz w:val="28"/>
      <w:szCs w:val="32"/>
    </w:rPr>
  </w:style>
  <w:style w:type="character" w:customStyle="1" w:styleId="Sous-titreCar0">
    <w:name w:val="Sous-titre Car"/>
    <w:basedOn w:val="Policepardfaut"/>
    <w:link w:val="Sous-titre0"/>
    <w:uiPriority w:val="11"/>
    <w:rsid w:val="002B258A"/>
    <w:rPr>
      <w:bCs/>
      <w:color w:val="A3A1A0" w:themeColor="accent6" w:themeTint="99"/>
      <w:kern w:val="28"/>
      <w:sz w:val="28"/>
      <w:szCs w:val="32"/>
    </w:rPr>
  </w:style>
  <w:style w:type="paragraph" w:customStyle="1" w:styleId="Footer1">
    <w:name w:val="Footer1"/>
    <w:basedOn w:val="Normal1"/>
    <w:qFormat/>
    <w:rsid w:val="00E156F0"/>
    <w:pPr>
      <w:jc w:val="center"/>
    </w:pPr>
    <w:rPr>
      <w:rFonts w:ascii="Roboto" w:hAnsi="Roboto"/>
      <w:color w:val="A3A1A0" w:themeColor="accent6" w:themeTint="99"/>
    </w:rPr>
  </w:style>
  <w:style w:type="table" w:styleId="Tableausimple1">
    <w:name w:val="Plain Table 1"/>
    <w:basedOn w:val="TableauNormal"/>
    <w:uiPriority w:val="41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6Couleur-Accentuation2">
    <w:name w:val="Grid Table 6 Colorful Accent 2"/>
    <w:basedOn w:val="TableauNormal"/>
    <w:uiPriority w:val="51"/>
    <w:rsid w:val="00E156F0"/>
    <w:pPr>
      <w:spacing w:after="0" w:line="240" w:lineRule="auto"/>
    </w:pPr>
    <w:rPr>
      <w:color w:val="AFAFAF" w:themeColor="accent2" w:themeShade="BF"/>
    </w:rPr>
    <w:tblPr>
      <w:tblStyleRowBandSize w:val="1"/>
      <w:tblStyleColBandSize w:val="1"/>
      <w:tblBorders>
        <w:top w:val="single" w:sz="4" w:space="0" w:color="F2F2F2" w:themeColor="accent2" w:themeTint="99"/>
        <w:left w:val="single" w:sz="4" w:space="0" w:color="F2F2F2" w:themeColor="accent2" w:themeTint="99"/>
        <w:bottom w:val="single" w:sz="4" w:space="0" w:color="F2F2F2" w:themeColor="accent2" w:themeTint="99"/>
        <w:right w:val="single" w:sz="4" w:space="0" w:color="F2F2F2" w:themeColor="accent2" w:themeTint="99"/>
        <w:insideH w:val="single" w:sz="4" w:space="0" w:color="F2F2F2" w:themeColor="accent2" w:themeTint="99"/>
        <w:insideV w:val="single" w:sz="4" w:space="0" w:color="F2F2F2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simple4">
    <w:name w:val="Plain Table 4"/>
    <w:basedOn w:val="TableauNormal"/>
    <w:uiPriority w:val="44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Grille2-Accentuation2">
    <w:name w:val="Grid Table 2 Accent 2"/>
    <w:basedOn w:val="TableauNormal"/>
    <w:uiPriority w:val="47"/>
    <w:rsid w:val="008652FD"/>
    <w:pPr>
      <w:spacing w:after="0" w:line="240" w:lineRule="auto"/>
    </w:pPr>
    <w:tblPr>
      <w:tblStyleRowBandSize w:val="1"/>
      <w:tblStyleColBandSize w:val="1"/>
      <w:tblBorders>
        <w:top w:val="single" w:sz="2" w:space="0" w:color="F2F2F2" w:themeColor="accent2" w:themeTint="99"/>
        <w:bottom w:val="single" w:sz="2" w:space="0" w:color="F2F2F2" w:themeColor="accent2" w:themeTint="99"/>
        <w:insideH w:val="single" w:sz="2" w:space="0" w:color="F2F2F2" w:themeColor="accent2" w:themeTint="99"/>
        <w:insideV w:val="single" w:sz="2" w:space="0" w:color="F2F2F2" w:themeColor="accent2" w:themeTint="99"/>
      </w:tblBorders>
    </w:tblPr>
    <w:tcPr>
      <w:shd w:val="clear" w:color="auto" w:fill="F2F2F2" w:themeFill="background2" w:themeFillShade="F2"/>
    </w:tcPr>
    <w:tblStylePr w:type="firstRow">
      <w:rPr>
        <w:b/>
        <w:bCs/>
      </w:rPr>
      <w:tblPr/>
      <w:tcPr>
        <w:tcBorders>
          <w:top w:val="nil"/>
          <w:bottom w:val="single" w:sz="12" w:space="0" w:color="F2F2F2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2F2F2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2">
    <w:name w:val="List Table 1 Light Accent 2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2F2F2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2F2F2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FAFA" w:themeFill="accent2" w:themeFillTint="33"/>
      </w:tcPr>
    </w:tblStylePr>
    <w:tblStylePr w:type="band1Horz">
      <w:tblPr/>
      <w:tcPr>
        <w:shd w:val="clear" w:color="auto" w:fill="FAFAFA" w:themeFill="accent2" w:themeFillTint="33"/>
      </w:tcPr>
    </w:tblStylePr>
  </w:style>
  <w:style w:type="table" w:styleId="TableauListe1Clair-Accentuation6">
    <w:name w:val="List Table 1 Light Accent 6"/>
    <w:basedOn w:val="TableauNormal"/>
    <w:uiPriority w:val="46"/>
    <w:rsid w:val="00E156F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3A1A0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3A1A0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0DFDF" w:themeFill="accent6" w:themeFillTint="33"/>
      </w:tcPr>
    </w:tblStylePr>
    <w:tblStylePr w:type="band1Horz">
      <w:tblPr/>
      <w:tcPr>
        <w:shd w:val="clear" w:color="auto" w:fill="E0DFDF" w:themeFill="accent6" w:themeFillTint="33"/>
      </w:tcPr>
    </w:tblStylePr>
  </w:style>
  <w:style w:type="table" w:styleId="TableauListe3-Accentuation2">
    <w:name w:val="List Table 3 Accent 2"/>
    <w:basedOn w:val="TableauNormal"/>
    <w:uiPriority w:val="48"/>
    <w:rsid w:val="00E156F0"/>
    <w:pPr>
      <w:spacing w:after="0" w:line="240" w:lineRule="auto"/>
    </w:pPr>
    <w:tblPr>
      <w:tblStyleRowBandSize w:val="1"/>
      <w:tblStyleColBandSize w:val="1"/>
      <w:tblBorders>
        <w:top w:val="single" w:sz="4" w:space="0" w:color="EAEAEA" w:themeColor="accent2"/>
        <w:left w:val="single" w:sz="4" w:space="0" w:color="EAEAEA" w:themeColor="accent2"/>
        <w:bottom w:val="single" w:sz="4" w:space="0" w:color="EAEAEA" w:themeColor="accent2"/>
        <w:right w:val="single" w:sz="4" w:space="0" w:color="EAEAEA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AEAEA" w:themeFill="accent2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AEAEA" w:themeColor="accent2"/>
          <w:right w:val="single" w:sz="4" w:space="0" w:color="EAEAEA" w:themeColor="accent2"/>
        </w:tcBorders>
      </w:tcPr>
    </w:tblStylePr>
    <w:tblStylePr w:type="band1Horz">
      <w:tblPr/>
      <w:tcPr>
        <w:tcBorders>
          <w:top w:val="single" w:sz="4" w:space="0" w:color="EAEAEA" w:themeColor="accent2"/>
          <w:bottom w:val="single" w:sz="4" w:space="0" w:color="EAEAEA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AEAEA" w:themeColor="accent2"/>
          <w:left w:val="nil"/>
        </w:tcBorders>
      </w:tcPr>
    </w:tblStylePr>
    <w:tblStylePr w:type="swCell">
      <w:tblPr/>
      <w:tcPr>
        <w:tcBorders>
          <w:top w:val="double" w:sz="4" w:space="0" w:color="EAEAEA" w:themeColor="accent2"/>
          <w:right w:val="nil"/>
        </w:tcBorders>
      </w:tcPr>
    </w:tblStylePr>
  </w:style>
  <w:style w:type="character" w:styleId="Accentuationintense">
    <w:name w:val="Intense Emphasis"/>
    <w:basedOn w:val="Policepardfaut"/>
    <w:uiPriority w:val="21"/>
    <w:qFormat/>
    <w:rsid w:val="00E156F0"/>
    <w:rPr>
      <w:i/>
      <w:iCs/>
      <w:color w:val="4C4A49" w:themeColor="accent6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064F8"/>
    <w:pPr>
      <w:pBdr>
        <w:top w:val="single" w:sz="4" w:space="10" w:color="33CB98" w:themeColor="accent5"/>
        <w:bottom w:val="single" w:sz="4" w:space="10" w:color="33CB98" w:themeColor="accent5"/>
      </w:pBdr>
      <w:spacing w:before="360" w:after="360" w:line="240" w:lineRule="auto"/>
      <w:ind w:left="864" w:right="864"/>
      <w:jc w:val="center"/>
    </w:pPr>
    <w:rPr>
      <w:i/>
      <w:iCs/>
      <w:color w:val="4E4199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064F8"/>
    <w:rPr>
      <w:i/>
      <w:iCs/>
      <w:color w:val="4E4199" w:themeColor="accent1"/>
    </w:rPr>
  </w:style>
  <w:style w:type="character" w:styleId="Rfrenceintense">
    <w:name w:val="Intense Reference"/>
    <w:basedOn w:val="Policepardfaut"/>
    <w:uiPriority w:val="32"/>
    <w:qFormat/>
    <w:rsid w:val="00E156F0"/>
    <w:rPr>
      <w:b/>
      <w:bCs/>
      <w:smallCaps/>
      <w:color w:val="33CB98" w:themeColor="accent5"/>
      <w:spacing w:val="5"/>
    </w:rPr>
  </w:style>
  <w:style w:type="paragraph" w:customStyle="1" w:styleId="Tablehead">
    <w:name w:val="Table_head"/>
    <w:basedOn w:val="Normal"/>
    <w:qFormat/>
    <w:rsid w:val="00E156F0"/>
    <w:pPr>
      <w:spacing w:before="120" w:after="120" w:line="240" w:lineRule="auto"/>
      <w:jc w:val="center"/>
    </w:pPr>
    <w:rPr>
      <w:bCs/>
      <w:sz w:val="24"/>
    </w:rPr>
  </w:style>
  <w:style w:type="paragraph" w:customStyle="1" w:styleId="Tableitem">
    <w:name w:val="Table_item"/>
    <w:basedOn w:val="Normal"/>
    <w:qFormat/>
    <w:rsid w:val="00E156F0"/>
    <w:pPr>
      <w:spacing w:before="120" w:after="120" w:line="240" w:lineRule="auto"/>
      <w:jc w:val="center"/>
    </w:pPr>
    <w:rPr>
      <w:color w:val="808080" w:themeColor="background1" w:themeShade="80"/>
    </w:rPr>
  </w:style>
  <w:style w:type="character" w:styleId="Accentuation">
    <w:name w:val="Emphasis"/>
    <w:basedOn w:val="Policepardfaut"/>
    <w:uiPriority w:val="20"/>
    <w:qFormat/>
    <w:rsid w:val="008652FD"/>
    <w:rPr>
      <w:i/>
      <w:iCs/>
    </w:rPr>
  </w:style>
  <w:style w:type="character" w:styleId="Accentuationlgre">
    <w:name w:val="Subtle Emphasis"/>
    <w:basedOn w:val="Policepardfaut"/>
    <w:uiPriority w:val="19"/>
    <w:qFormat/>
    <w:rsid w:val="008652FD"/>
    <w:rPr>
      <w:i/>
      <w:iCs/>
      <w:color w:val="404040" w:themeColor="text1" w:themeTint="BF"/>
    </w:rPr>
  </w:style>
  <w:style w:type="character" w:styleId="Titredulivre">
    <w:name w:val="Book Title"/>
    <w:basedOn w:val="Policepardfaut"/>
    <w:uiPriority w:val="33"/>
    <w:qFormat/>
    <w:rsid w:val="008652FD"/>
    <w:rPr>
      <w:b w:val="0"/>
      <w:bCs/>
      <w:i/>
      <w:iCs/>
      <w:color w:val="3B4448"/>
      <w:spacing w:val="5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B258A"/>
    <w:rPr>
      <w:rFonts w:ascii="Roboto" w:hAnsi="Roboto"/>
      <w:color w:val="000000" w:themeColor="text1"/>
      <w:szCs w:val="24"/>
    </w:rPr>
  </w:style>
  <w:style w:type="paragraph" w:customStyle="1" w:styleId="xmsolistparagraph">
    <w:name w:val="x_msolistparagraph"/>
    <w:basedOn w:val="Normal"/>
    <w:rsid w:val="00707399"/>
    <w:pPr>
      <w:spacing w:line="240" w:lineRule="auto"/>
      <w:ind w:left="720"/>
      <w:jc w:val="left"/>
    </w:pPr>
    <w:rPr>
      <w:rFonts w:ascii="Calibri" w:eastAsiaTheme="minorHAnsi" w:hAnsi="Calibri" w:cs="Calibri"/>
      <w:color w:val="auto"/>
      <w:lang w:eastAsia="fr-FR"/>
    </w:rPr>
  </w:style>
  <w:style w:type="character" w:customStyle="1" w:styleId="tabpanel-summary-value">
    <w:name w:val="tabpanel-summary-value"/>
    <w:basedOn w:val="Policepardfaut"/>
    <w:rsid w:val="00707399"/>
  </w:style>
  <w:style w:type="character" w:styleId="Lienhypertextesuivivisit">
    <w:name w:val="FollowedHyperlink"/>
    <w:basedOn w:val="Policepardfaut"/>
    <w:uiPriority w:val="99"/>
    <w:semiHidden/>
    <w:unhideWhenUsed/>
    <w:rsid w:val="00123932"/>
    <w:rPr>
      <w:color w:val="33CB98" w:themeColor="followedHyperlink"/>
      <w:u w:val="single"/>
    </w:rPr>
  </w:style>
  <w:style w:type="character" w:styleId="Mentionnonrsolue">
    <w:name w:val="Unresolved Mention"/>
    <w:basedOn w:val="Policepardfaut"/>
    <w:uiPriority w:val="99"/>
    <w:rsid w:val="005F55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f.hubspotusercontent00.net/hubfs/4119805/Partenaires/Pourquoi%20investir%20dans%20une%20plateforme%20RH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s://f.hubspotusercontent00.net/HUBFS/4119805/PARTENAIRES/POURQUOI%20INVESTIR%20DANS%20UNE%20PLATEFORME%20RH.PDF" TargetMode="External"/><Relationship Id="rId17" Type="http://schemas.openxmlformats.org/officeDocument/2006/relationships/hyperlink" Target="https://info.peoplespheres.fr/webinar/3-solutions-sirh-saffrontent-nos-conseils-pour-choisir-la-votre?submissionGuid=c31db385-3c84-4b16-8a45-2353c8d9a04c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nfo.peoplespheres.fr/WEBINAR/3-SOLUTIONS-SIRH-SAFFRONTENT-NOS-CONSEILS-POUR-CHOISIR-LA-VOTRE?SUBMISSIONGUID=C31DB385-3C84-4B16-8A45-2353C8D9A04C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f.hubspotusercontent00.net/hubfs/4119805/Partenaires/Grille%20de%20benchmark%20PeopleSpheres.xlsx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f.hubspotusercontent00.net/HUBFS/4119805/PARTENAIRES/GRILLE%20DE%20BENCHMARK%20PEOPLESPHERES.XLSX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psps-theme">
  <a:themeElements>
    <a:clrScheme name="Personnalisée 1">
      <a:dk1>
        <a:srgbClr val="000000"/>
      </a:dk1>
      <a:lt1>
        <a:srgbClr val="FFFFFF"/>
      </a:lt1>
      <a:dk2>
        <a:srgbClr val="404E7F"/>
      </a:dk2>
      <a:lt2>
        <a:srgbClr val="FFFFFF"/>
      </a:lt2>
      <a:accent1>
        <a:srgbClr val="4E4199"/>
      </a:accent1>
      <a:accent2>
        <a:srgbClr val="EAEAEA"/>
      </a:accent2>
      <a:accent3>
        <a:srgbClr val="F7941F"/>
      </a:accent3>
      <a:accent4>
        <a:srgbClr val="4E4199"/>
      </a:accent4>
      <a:accent5>
        <a:srgbClr val="33CB98"/>
      </a:accent5>
      <a:accent6>
        <a:srgbClr val="666462"/>
      </a:accent6>
      <a:hlink>
        <a:srgbClr val="404E7F"/>
      </a:hlink>
      <a:folHlink>
        <a:srgbClr val="33CB98"/>
      </a:folHlink>
    </a:clrScheme>
    <a:fontScheme name="Personnalisé 2">
      <a:majorFont>
        <a:latin typeface="Roboto BOLD"/>
        <a:ea typeface=""/>
        <a:cs typeface=""/>
      </a:majorFont>
      <a:minorFont>
        <a:latin typeface="Roboto regular"/>
        <a:ea typeface=""/>
        <a:cs typeface="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MPRH" id="{A68EC22B-EE6E-BD43-880C-192D34FEBFA3}" vid="{3F9B4090-5F87-F54C-B017-EA77D9114BA3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Date 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E9914626DD0544A3AADD8025019BF8" ma:contentTypeVersion="13" ma:contentTypeDescription="Crée un document." ma:contentTypeScope="" ma:versionID="723235dc00d6ad89758a7591f20d87c6">
  <xsd:schema xmlns:xsd="http://www.w3.org/2001/XMLSchema" xmlns:xs="http://www.w3.org/2001/XMLSchema" xmlns:p="http://schemas.microsoft.com/office/2006/metadata/properties" xmlns:ns2="7d597876-2498-4cc6-80e2-946640b46a82" xmlns:ns3="efe01023-c7ce-4477-84bd-bc03fc8c34ed" targetNamespace="http://schemas.microsoft.com/office/2006/metadata/properties" ma:root="true" ma:fieldsID="8ccbc4ad7e6e4e2a4dcd1c6dc23bd2c0" ns2:_="" ns3:_="">
    <xsd:import namespace="7d597876-2498-4cc6-80e2-946640b46a82"/>
    <xsd:import namespace="efe01023-c7ce-4477-84bd-bc03fc8c34e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597876-2498-4cc6-80e2-946640b46a8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e01023-c7ce-4477-84bd-bc03fc8c34e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21BAEDA-AEAD-6A49-A8DA-C444DF6D824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E72E7F-7771-4BD4-9525-2493AF84BC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597876-2498-4cc6-80e2-946640b46a82"/>
    <ds:schemaRef ds:uri="efe01023-c7ce-4477-84bd-bc03fc8c34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9C1FD08-E783-42B1-867B-F0CAEE356A8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20D2FA4-4FD7-4D20-8058-D0B5EF7854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481</Words>
  <Characters>2650</Characters>
  <Application>Microsoft Office Word</Application>
  <DocSecurity>0</DocSecurity>
  <Lines>22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Document Title</vt:lpstr>
      <vt:lpstr>Document Title</vt:lpstr>
    </vt:vector>
  </TitlesOfParts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Title</dc:title>
  <dc:subject/>
  <dc:creator>Pbloquet-Neo</dc:creator>
  <cp:keywords/>
  <dc:description/>
  <cp:lastModifiedBy>Louise FAUCHER</cp:lastModifiedBy>
  <cp:revision>4</cp:revision>
  <cp:lastPrinted>2020-07-13T10:34:00Z</cp:lastPrinted>
  <dcterms:created xsi:type="dcterms:W3CDTF">2021-09-14T15:38:00Z</dcterms:created>
  <dcterms:modified xsi:type="dcterms:W3CDTF">2021-12-06T11:02:00Z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0x0101002BE9914626DD0544A3AADD8025019BF8</vt:lpwstr>
  </property>
</Properties>
</file>